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C8C7" w14:textId="733FB916" w:rsidR="0047560E" w:rsidRPr="00DF1616" w:rsidRDefault="0006539F" w:rsidP="007A22A1">
      <w:pPr>
        <w:ind w:left="0" w:firstLine="0"/>
        <w:rPr>
          <w:rFonts w:ascii="Arial"/>
          <w:sz w:val="28"/>
        </w:rPr>
      </w:pPr>
      <w:r w:rsidRPr="00397A7E">
        <w:rPr>
          <w:rFonts w:ascii="Arial"/>
          <w:b/>
          <w:sz w:val="28"/>
          <w:u w:val="single"/>
        </w:rPr>
        <w:t xml:space="preserve">Main Terms </w:t>
      </w:r>
      <w:r w:rsidR="00DD0FCC">
        <w:rPr>
          <w:rFonts w:ascii="Arial"/>
          <w:b/>
          <w:sz w:val="28"/>
          <w:u w:val="single"/>
        </w:rPr>
        <w:t>&amp;</w:t>
      </w:r>
      <w:r w:rsidRPr="00397A7E">
        <w:rPr>
          <w:rFonts w:ascii="Arial"/>
          <w:b/>
          <w:sz w:val="28"/>
          <w:u w:val="single"/>
        </w:rPr>
        <w:t xml:space="preserve"> Conditions</w:t>
      </w:r>
    </w:p>
    <w:p w14:paraId="19667ACC" w14:textId="77777777" w:rsidR="0047560E" w:rsidRPr="00322014" w:rsidRDefault="0047560E" w:rsidP="00CD28F8">
      <w:pPr>
        <w:spacing w:before="10"/>
        <w:ind w:left="0" w:firstLine="0"/>
        <w:rPr>
          <w:rFonts w:ascii="Arial" w:eastAsia="Arial" w:hAnsi="Arial" w:cs="Arial"/>
          <w:b/>
          <w:bCs/>
          <w:sz w:val="16"/>
          <w:szCs w:val="16"/>
        </w:rPr>
      </w:pPr>
    </w:p>
    <w:p w14:paraId="0B81AB5F" w14:textId="77777777" w:rsidR="0047560E" w:rsidRPr="00397A7E" w:rsidRDefault="0006539F" w:rsidP="00CD28F8">
      <w:pPr>
        <w:pStyle w:val="Heading2"/>
        <w:numPr>
          <w:ilvl w:val="0"/>
          <w:numId w:val="3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PERIOD OF AGREEMENT</w:t>
      </w:r>
    </w:p>
    <w:p w14:paraId="08980507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4B0582C8" w14:textId="5CA2F547" w:rsidR="00184253" w:rsidRDefault="001E0FC3" w:rsidP="00184253">
      <w:pPr>
        <w:pStyle w:val="BodyText"/>
        <w:widowControl w:val="0"/>
        <w:numPr>
          <w:ilvl w:val="1"/>
          <w:numId w:val="3"/>
        </w:numPr>
        <w:ind w:left="709" w:right="104" w:hanging="709"/>
        <w:rPr>
          <w:w w:val="99"/>
        </w:rPr>
      </w:pPr>
      <w:r w:rsidRPr="00397A7E">
        <w:t>This agreement to hire</w:t>
      </w:r>
      <w:r w:rsidR="00CC60B6" w:rsidRPr="00397A7E">
        <w:t xml:space="preserve"> </w:t>
      </w:r>
      <w:r w:rsidR="0069471C" w:rsidRPr="00397A7E">
        <w:t xml:space="preserve">the </w:t>
      </w:r>
      <w:r w:rsidR="007139CE">
        <w:t>Church</w:t>
      </w:r>
      <w:r w:rsidRPr="00397A7E">
        <w:t xml:space="preserve"> shall run</w:t>
      </w:r>
      <w:r w:rsidRPr="00397A7E">
        <w:rPr>
          <w:w w:val="99"/>
        </w:rPr>
        <w:t xml:space="preserve"> </w:t>
      </w:r>
      <w:r w:rsidRPr="00397A7E">
        <w:t xml:space="preserve">from </w:t>
      </w:r>
      <w:r w:rsidR="00CC60B6" w:rsidRPr="00397A7E">
        <w:t>date of signing</w:t>
      </w:r>
      <w:r w:rsidRPr="00397A7E">
        <w:t xml:space="preserve"> until </w:t>
      </w:r>
      <w:r w:rsidR="00CC60B6" w:rsidRPr="00397A7E">
        <w:t>termination</w:t>
      </w:r>
      <w:r w:rsidRPr="00397A7E">
        <w:t>. Provided that both parties agree</w:t>
      </w:r>
      <w:r w:rsidR="00397A7E" w:rsidRPr="00397A7E">
        <w:t>,</w:t>
      </w:r>
      <w:r w:rsidRPr="00397A7E">
        <w:t xml:space="preserve"> the agreement </w:t>
      </w:r>
      <w:r w:rsidR="00E946B5" w:rsidRPr="00397A7E">
        <w:t>may</w:t>
      </w:r>
      <w:r w:rsidRPr="00397A7E">
        <w:t xml:space="preserve"> be extended</w:t>
      </w:r>
      <w:r w:rsidR="00E946B5" w:rsidRPr="00397A7E">
        <w:t xml:space="preserve"> or renewed.</w:t>
      </w:r>
    </w:p>
    <w:p w14:paraId="2D771710" w14:textId="77777777" w:rsidR="00E946B5" w:rsidRPr="00184253" w:rsidRDefault="001E0FC3" w:rsidP="00184253">
      <w:pPr>
        <w:pStyle w:val="BodyText"/>
        <w:widowControl w:val="0"/>
        <w:ind w:left="709" w:right="104" w:firstLine="0"/>
        <w:rPr>
          <w:w w:val="99"/>
        </w:rPr>
      </w:pPr>
      <w:r w:rsidRPr="00397A7E">
        <w:t xml:space="preserve"> </w:t>
      </w:r>
    </w:p>
    <w:p w14:paraId="4CBC8393" w14:textId="77777777" w:rsidR="00065FC9" w:rsidRPr="004D4578" w:rsidRDefault="001E0FC3" w:rsidP="00397A7E">
      <w:pPr>
        <w:pStyle w:val="BodyText"/>
        <w:widowControl w:val="0"/>
        <w:numPr>
          <w:ilvl w:val="1"/>
          <w:numId w:val="3"/>
        </w:numPr>
        <w:ind w:left="709" w:right="104" w:hanging="709"/>
        <w:rPr>
          <w:w w:val="99"/>
        </w:rPr>
      </w:pPr>
      <w:r w:rsidRPr="00397A7E">
        <w:t>If the Church wishes to</w:t>
      </w:r>
      <w:r w:rsidRPr="00397A7E">
        <w:rPr>
          <w:w w:val="99"/>
        </w:rPr>
        <w:t xml:space="preserve"> </w:t>
      </w:r>
      <w:r w:rsidR="00D92BD6">
        <w:t xml:space="preserve">terminate the agreement </w:t>
      </w:r>
      <w:r w:rsidRPr="00397A7E">
        <w:t xml:space="preserve">it will give </w:t>
      </w:r>
      <w:r w:rsidR="00E946B5" w:rsidRPr="00397A7E">
        <w:t xml:space="preserve">at least one month’s </w:t>
      </w:r>
      <w:r w:rsidRPr="00397A7E">
        <w:t>notice to the Hirer</w:t>
      </w:r>
      <w:r w:rsidR="00E946B5" w:rsidRPr="00397A7E">
        <w:t>.</w:t>
      </w:r>
    </w:p>
    <w:p w14:paraId="7710722B" w14:textId="77777777" w:rsidR="004D4578" w:rsidRPr="00397A7E" w:rsidRDefault="004D4578" w:rsidP="004D4578">
      <w:pPr>
        <w:pStyle w:val="BodyText"/>
        <w:widowControl w:val="0"/>
        <w:ind w:left="709" w:right="104" w:firstLine="0"/>
        <w:rPr>
          <w:w w:val="99"/>
        </w:rPr>
      </w:pPr>
    </w:p>
    <w:p w14:paraId="4CF8DEAC" w14:textId="77777777" w:rsidR="001E0FC3" w:rsidRPr="00397A7E" w:rsidRDefault="001E0FC3" w:rsidP="00397A7E">
      <w:pPr>
        <w:pStyle w:val="BodyText"/>
        <w:widowControl w:val="0"/>
        <w:numPr>
          <w:ilvl w:val="1"/>
          <w:numId w:val="3"/>
        </w:numPr>
        <w:ind w:left="709" w:right="104" w:hanging="709"/>
      </w:pPr>
      <w:r w:rsidRPr="00397A7E">
        <w:t>At any time, the Hirer may terminate this agreement giving one month's notice.</w:t>
      </w:r>
      <w:r w:rsidR="005116FF" w:rsidRPr="00397A7E">
        <w:br/>
      </w:r>
    </w:p>
    <w:p w14:paraId="02833A7D" w14:textId="77777777" w:rsidR="001E0FC3" w:rsidRPr="00397A7E" w:rsidRDefault="001E0FC3" w:rsidP="00397A7E">
      <w:pPr>
        <w:pStyle w:val="BodyText"/>
        <w:widowControl w:val="0"/>
        <w:numPr>
          <w:ilvl w:val="1"/>
          <w:numId w:val="3"/>
        </w:numPr>
        <w:ind w:left="709" w:right="104" w:hanging="709"/>
      </w:pPr>
      <w:r w:rsidRPr="00397A7E">
        <w:t>The Church may terminate this agreement without notice at any time in the event of a major breach (</w:t>
      </w:r>
      <w:proofErr w:type="gramStart"/>
      <w:r w:rsidRPr="00397A7E">
        <w:t>e.g.</w:t>
      </w:r>
      <w:proofErr w:type="gramEnd"/>
      <w:r w:rsidRPr="00397A7E">
        <w:t xml:space="preserve"> a non-payment of the hire charge) or repeated minor breaches, of any of the terms of this agreement and the conditions attached. The Church shall decide what shall constitute a major or minor breach. </w:t>
      </w:r>
      <w:proofErr w:type="gramStart"/>
      <w:r w:rsidRPr="00397A7E">
        <w:t>In the event that</w:t>
      </w:r>
      <w:proofErr w:type="gramEnd"/>
      <w:r w:rsidRPr="00397A7E">
        <w:t xml:space="preserve"> the agreement is terminated under this paragraph, the Church shall refund to the Hirer hire charges for any unused period of hire except that it may with</w:t>
      </w:r>
      <w:r w:rsidR="00065FC9" w:rsidRPr="00397A7E">
        <w:t>h</w:t>
      </w:r>
      <w:r w:rsidRPr="00397A7E">
        <w:t>old any sums in respect of loss or damage to the Church's property occasioned during a period of hire by the Hirer.</w:t>
      </w:r>
    </w:p>
    <w:p w14:paraId="7F678441" w14:textId="77777777" w:rsidR="005116FF" w:rsidRPr="00397A7E" w:rsidRDefault="005116FF" w:rsidP="00397A7E">
      <w:pPr>
        <w:pStyle w:val="BodyText"/>
        <w:widowControl w:val="0"/>
        <w:ind w:left="709" w:right="104" w:hanging="709"/>
        <w:jc w:val="left"/>
      </w:pPr>
    </w:p>
    <w:p w14:paraId="4149B052" w14:textId="77777777" w:rsidR="00065FC9" w:rsidRPr="00397A7E" w:rsidRDefault="00065FC9" w:rsidP="00397A7E">
      <w:pPr>
        <w:pStyle w:val="BodyText"/>
        <w:widowControl w:val="0"/>
        <w:numPr>
          <w:ilvl w:val="1"/>
          <w:numId w:val="3"/>
        </w:numPr>
        <w:ind w:left="709" w:right="104" w:hanging="709"/>
      </w:pPr>
      <w:r w:rsidRPr="00397A7E">
        <w:t>This agreement is an agreement for hire and does not confer on the Hirer any security of tenure whatsoever.</w:t>
      </w:r>
    </w:p>
    <w:p w14:paraId="42FE0A30" w14:textId="77777777" w:rsidR="005116FF" w:rsidRDefault="005116FF" w:rsidP="00322014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26D9A975" w14:textId="77777777" w:rsidR="00322014" w:rsidRPr="00397A7E" w:rsidRDefault="00322014" w:rsidP="00322014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0746B510" w14:textId="77777777" w:rsidR="0047560E" w:rsidRPr="00397A7E" w:rsidRDefault="0006539F" w:rsidP="00397A7E">
      <w:pPr>
        <w:pStyle w:val="Heading2"/>
        <w:numPr>
          <w:ilvl w:val="0"/>
          <w:numId w:val="3"/>
        </w:numPr>
        <w:ind w:left="709" w:hanging="709"/>
        <w:rPr>
          <w:b w:val="0"/>
          <w:bCs w:val="0"/>
          <w:u w:val="single"/>
        </w:rPr>
      </w:pPr>
      <w:r w:rsidRPr="00397A7E">
        <w:rPr>
          <w:u w:val="single"/>
        </w:rPr>
        <w:t>HIRE CHARGE</w:t>
      </w:r>
    </w:p>
    <w:p w14:paraId="3E9CEC32" w14:textId="77777777" w:rsidR="0047560E" w:rsidRPr="00397A7E" w:rsidRDefault="0047560E" w:rsidP="00397A7E">
      <w:pPr>
        <w:spacing w:before="4"/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14:paraId="251E1BA6" w14:textId="77777777" w:rsidR="00184253" w:rsidRPr="00184253" w:rsidRDefault="00184253" w:rsidP="00397A7E">
      <w:pPr>
        <w:pStyle w:val="BodyText"/>
        <w:numPr>
          <w:ilvl w:val="1"/>
          <w:numId w:val="3"/>
        </w:numPr>
        <w:spacing w:before="7" w:line="276" w:lineRule="exact"/>
        <w:ind w:left="709" w:right="103" w:hanging="709"/>
        <w:rPr>
          <w:rFonts w:cs="Arial"/>
        </w:rPr>
      </w:pPr>
      <w:r>
        <w:t xml:space="preserve">The hire charge is per </w:t>
      </w:r>
      <w:proofErr w:type="gramStart"/>
      <w:r>
        <w:t>hour, but</w:t>
      </w:r>
      <w:proofErr w:type="gramEnd"/>
      <w:r>
        <w:t xml:space="preserve"> may be charged per half hour after the first hour (minimum charge is for one hour).</w:t>
      </w:r>
    </w:p>
    <w:p w14:paraId="0F176ED9" w14:textId="77777777" w:rsidR="00184253" w:rsidRPr="00184253" w:rsidRDefault="00184253" w:rsidP="00184253">
      <w:pPr>
        <w:pStyle w:val="BodyText"/>
        <w:spacing w:before="7" w:line="276" w:lineRule="exact"/>
        <w:ind w:left="709" w:right="103" w:firstLine="0"/>
        <w:rPr>
          <w:rFonts w:cs="Arial"/>
        </w:rPr>
      </w:pPr>
    </w:p>
    <w:p w14:paraId="11042F83" w14:textId="77777777" w:rsidR="0047560E" w:rsidRPr="00184253" w:rsidRDefault="0006539F" w:rsidP="00397A7E">
      <w:pPr>
        <w:pStyle w:val="BodyText"/>
        <w:numPr>
          <w:ilvl w:val="1"/>
          <w:numId w:val="3"/>
        </w:numPr>
        <w:spacing w:before="7" w:line="276" w:lineRule="exact"/>
        <w:ind w:left="709" w:right="103" w:hanging="709"/>
        <w:rPr>
          <w:rFonts w:cs="Arial"/>
        </w:rPr>
      </w:pPr>
      <w:r w:rsidRPr="00184253">
        <w:t>The Hire Charge shall be</w:t>
      </w:r>
      <w:r w:rsidR="00E06CEF" w:rsidRPr="00184253">
        <w:t xml:space="preserve"> payable </w:t>
      </w:r>
      <w:r w:rsidR="00CC60B6" w:rsidRPr="00184253">
        <w:t>in advance</w:t>
      </w:r>
      <w:r w:rsidR="00E06CEF" w:rsidRPr="00184253">
        <w:t xml:space="preserve"> </w:t>
      </w:r>
      <w:r w:rsidR="00CC60B6" w:rsidRPr="00184253">
        <w:t>by</w:t>
      </w:r>
      <w:r w:rsidR="00E06CEF" w:rsidRPr="00184253">
        <w:t xml:space="preserve"> the first </w:t>
      </w:r>
      <w:r w:rsidR="007A22A1" w:rsidRPr="00184253">
        <w:t xml:space="preserve">day </w:t>
      </w:r>
      <w:r w:rsidR="00E06CEF" w:rsidRPr="00184253">
        <w:t xml:space="preserve">of each </w:t>
      </w:r>
      <w:r w:rsidR="00CC60B6" w:rsidRPr="00184253">
        <w:t xml:space="preserve">calendar </w:t>
      </w:r>
      <w:r w:rsidR="00E06CEF" w:rsidRPr="00184253">
        <w:t>month</w:t>
      </w:r>
      <w:r w:rsidR="00711FA2" w:rsidRPr="00184253">
        <w:t>.</w:t>
      </w:r>
      <w:r w:rsidR="00E426A0" w:rsidRPr="00184253">
        <w:t xml:space="preserve"> </w:t>
      </w:r>
      <w:r w:rsidR="00E06CEF" w:rsidRPr="00184253">
        <w:t xml:space="preserve">No refund will be made for </w:t>
      </w:r>
      <w:r w:rsidR="00CC60B6" w:rsidRPr="00184253">
        <w:t>unused bookings</w:t>
      </w:r>
      <w:r w:rsidR="00E06CEF" w:rsidRPr="00184253">
        <w:t xml:space="preserve"> or for sessions made available by the Church, but not taken up by the Hirer. </w:t>
      </w:r>
    </w:p>
    <w:p w14:paraId="0351DE64" w14:textId="77777777" w:rsidR="005116FF" w:rsidRPr="00184253" w:rsidRDefault="005116FF" w:rsidP="00F75782">
      <w:pPr>
        <w:pStyle w:val="BodyText"/>
        <w:spacing w:before="7" w:line="276" w:lineRule="exact"/>
        <w:ind w:left="0" w:right="103" w:firstLine="0"/>
        <w:rPr>
          <w:rFonts w:cs="Arial"/>
        </w:rPr>
      </w:pPr>
    </w:p>
    <w:p w14:paraId="76CD5C18" w14:textId="77777777" w:rsidR="00BC7018" w:rsidRPr="00184253" w:rsidRDefault="00BC7018" w:rsidP="00397A7E">
      <w:pPr>
        <w:pStyle w:val="BodyText"/>
        <w:numPr>
          <w:ilvl w:val="1"/>
          <w:numId w:val="3"/>
        </w:numPr>
        <w:spacing w:before="7" w:line="276" w:lineRule="exact"/>
        <w:ind w:left="709" w:right="103" w:hanging="709"/>
        <w:rPr>
          <w:rFonts w:cs="Arial"/>
        </w:rPr>
      </w:pPr>
      <w:r w:rsidRPr="00184253">
        <w:t xml:space="preserve">The Church may adjust the Hire Charge </w:t>
      </w:r>
      <w:r w:rsidR="004B36C2" w:rsidRPr="00184253">
        <w:t>at its discretion</w:t>
      </w:r>
      <w:r w:rsidRPr="00184253">
        <w:t xml:space="preserve"> and shall give notice of such change three months before the date when the new change is to come into effect.</w:t>
      </w:r>
    </w:p>
    <w:p w14:paraId="3F5306A6" w14:textId="77777777" w:rsidR="0052783E" w:rsidRDefault="0052783E">
      <w:pPr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br w:type="page"/>
      </w:r>
    </w:p>
    <w:p w14:paraId="6F32D782" w14:textId="77777777" w:rsidR="00BC7018" w:rsidRPr="00397A7E" w:rsidRDefault="00BC7018" w:rsidP="00397A7E">
      <w:pPr>
        <w:pStyle w:val="Heading2"/>
        <w:widowControl w:val="0"/>
        <w:numPr>
          <w:ilvl w:val="0"/>
          <w:numId w:val="3"/>
        </w:numPr>
        <w:spacing w:before="55"/>
        <w:ind w:left="709" w:right="0" w:hanging="709"/>
        <w:rPr>
          <w:b w:val="0"/>
          <w:bCs w:val="0"/>
          <w:u w:val="single"/>
        </w:rPr>
      </w:pPr>
      <w:r w:rsidRPr="00397A7E">
        <w:rPr>
          <w:u w:val="single"/>
        </w:rPr>
        <w:lastRenderedPageBreak/>
        <w:t>HIRE PERIODS</w:t>
      </w:r>
    </w:p>
    <w:p w14:paraId="0C8281D4" w14:textId="77777777" w:rsidR="00BC7018" w:rsidRPr="00397A7E" w:rsidRDefault="00BC7018" w:rsidP="00397A7E">
      <w:pPr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14:paraId="05BB4F34" w14:textId="765E2F27" w:rsidR="00BC7018" w:rsidRPr="0052783E" w:rsidRDefault="00184253" w:rsidP="0052783E">
      <w:pPr>
        <w:widowControl w:val="0"/>
        <w:numPr>
          <w:ilvl w:val="1"/>
          <w:numId w:val="3"/>
        </w:numPr>
        <w:ind w:left="709" w:right="-52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BC7018" w:rsidRPr="00397A7E">
        <w:rPr>
          <w:rFonts w:ascii="Arial" w:hAnsi="Arial" w:cs="Arial"/>
          <w:sz w:val="24"/>
          <w:szCs w:val="24"/>
        </w:rPr>
        <w:t xml:space="preserve"> </w:t>
      </w:r>
      <w:r w:rsidR="007139CE">
        <w:rPr>
          <w:rFonts w:ascii="Arial" w:hAnsi="Arial" w:cs="Arial"/>
          <w:sz w:val="24"/>
          <w:szCs w:val="24"/>
        </w:rPr>
        <w:t>Church</w:t>
      </w:r>
      <w:r>
        <w:rPr>
          <w:rFonts w:ascii="Arial" w:hAnsi="Arial" w:cs="Arial"/>
          <w:sz w:val="24"/>
          <w:szCs w:val="24"/>
        </w:rPr>
        <w:t>-Hire Agreement</w:t>
      </w:r>
      <w:r w:rsidR="00BC7018" w:rsidRPr="00397A7E">
        <w:rPr>
          <w:rFonts w:ascii="Arial" w:hAnsi="Arial" w:cs="Arial"/>
          <w:sz w:val="24"/>
          <w:szCs w:val="24"/>
        </w:rPr>
        <w:t xml:space="preserve"> shall be</w:t>
      </w:r>
      <w:r w:rsidR="00E946B5" w:rsidRPr="00397A7E">
        <w:rPr>
          <w:rFonts w:ascii="Arial" w:hAnsi="Arial" w:cs="Arial"/>
          <w:sz w:val="24"/>
          <w:szCs w:val="24"/>
        </w:rPr>
        <w:t xml:space="preserve"> ongoing until terminated.</w:t>
      </w:r>
      <w:r w:rsidR="0052783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52783E" w:rsidRPr="0052783E">
        <w:rPr>
          <w:rFonts w:ascii="Arial" w:hAnsi="Arial" w:cs="Arial"/>
          <w:sz w:val="24"/>
          <w:szCs w:val="24"/>
        </w:rPr>
        <w:t>However</w:t>
      </w:r>
      <w:proofErr w:type="gramEnd"/>
      <w:r w:rsidR="0052783E" w:rsidRPr="0052783E">
        <w:rPr>
          <w:rFonts w:ascii="Arial" w:hAnsi="Arial" w:cs="Arial"/>
          <w:sz w:val="24"/>
          <w:szCs w:val="24"/>
        </w:rPr>
        <w:t xml:space="preserve"> </w:t>
      </w:r>
      <w:r w:rsidR="00BC7018" w:rsidRPr="0052783E">
        <w:rPr>
          <w:rFonts w:ascii="Arial" w:hAnsi="Arial" w:cs="Arial"/>
          <w:sz w:val="24"/>
          <w:szCs w:val="24"/>
        </w:rPr>
        <w:t>the PCC reserves to itself the right to use the</w:t>
      </w:r>
      <w:r w:rsidR="00BC7018" w:rsidRPr="0052783E">
        <w:rPr>
          <w:rFonts w:ascii="Arial" w:hAnsi="Arial" w:cs="Arial"/>
          <w:w w:val="99"/>
          <w:sz w:val="24"/>
          <w:szCs w:val="24"/>
        </w:rPr>
        <w:t xml:space="preserve"> </w:t>
      </w:r>
      <w:r w:rsidR="007139CE">
        <w:rPr>
          <w:rFonts w:ascii="Arial" w:hAnsi="Arial" w:cs="Arial"/>
          <w:sz w:val="24"/>
          <w:szCs w:val="24"/>
        </w:rPr>
        <w:t>Church</w:t>
      </w:r>
      <w:r w:rsidR="00BC7018" w:rsidRPr="0052783E">
        <w:rPr>
          <w:rFonts w:ascii="Arial" w:hAnsi="Arial" w:cs="Arial"/>
          <w:sz w:val="24"/>
          <w:szCs w:val="24"/>
        </w:rPr>
        <w:t xml:space="preserve"> </w:t>
      </w:r>
      <w:r w:rsidR="004D4578" w:rsidRPr="0052783E">
        <w:rPr>
          <w:rFonts w:ascii="Arial" w:hAnsi="Arial" w:cs="Arial"/>
          <w:sz w:val="24"/>
          <w:szCs w:val="24"/>
        </w:rPr>
        <w:t xml:space="preserve">if &amp; </w:t>
      </w:r>
      <w:r w:rsidR="00BC7018" w:rsidRPr="0052783E">
        <w:rPr>
          <w:rFonts w:ascii="Arial" w:hAnsi="Arial" w:cs="Arial"/>
          <w:sz w:val="24"/>
          <w:szCs w:val="24"/>
        </w:rPr>
        <w:t xml:space="preserve">whenever it deems necessary. The </w:t>
      </w:r>
      <w:r w:rsidR="007139CE">
        <w:rPr>
          <w:rFonts w:ascii="Arial" w:hAnsi="Arial" w:cs="Arial"/>
          <w:sz w:val="24"/>
          <w:szCs w:val="24"/>
        </w:rPr>
        <w:t xml:space="preserve">Church </w:t>
      </w:r>
      <w:r w:rsidR="00BC7018" w:rsidRPr="0052783E">
        <w:rPr>
          <w:rFonts w:ascii="Arial" w:hAnsi="Arial" w:cs="Arial"/>
          <w:sz w:val="24"/>
          <w:szCs w:val="24"/>
        </w:rPr>
        <w:t xml:space="preserve">will not </w:t>
      </w:r>
      <w:r w:rsidR="004D4578" w:rsidRPr="0052783E">
        <w:rPr>
          <w:rFonts w:ascii="Arial" w:hAnsi="Arial" w:cs="Arial"/>
          <w:sz w:val="24"/>
          <w:szCs w:val="24"/>
        </w:rPr>
        <w:t xml:space="preserve">then </w:t>
      </w:r>
      <w:r w:rsidR="00BC7018" w:rsidRPr="0052783E">
        <w:rPr>
          <w:rFonts w:ascii="Arial" w:hAnsi="Arial" w:cs="Arial"/>
          <w:sz w:val="24"/>
          <w:szCs w:val="24"/>
        </w:rPr>
        <w:t>be available to the Hirer when</w:t>
      </w:r>
      <w:r w:rsidR="00BC7018" w:rsidRPr="0052783E">
        <w:rPr>
          <w:rFonts w:ascii="Arial" w:hAnsi="Arial" w:cs="Arial"/>
          <w:w w:val="99"/>
          <w:sz w:val="24"/>
          <w:szCs w:val="24"/>
        </w:rPr>
        <w:t xml:space="preserve"> </w:t>
      </w:r>
      <w:r w:rsidR="00BC7018" w:rsidRPr="0052783E">
        <w:rPr>
          <w:rFonts w:ascii="Arial" w:hAnsi="Arial" w:cs="Arial"/>
          <w:sz w:val="24"/>
          <w:szCs w:val="24"/>
        </w:rPr>
        <w:t xml:space="preserve">the Church </w:t>
      </w:r>
      <w:r w:rsidR="007139CE">
        <w:rPr>
          <w:rFonts w:ascii="Arial" w:hAnsi="Arial" w:cs="Arial"/>
          <w:sz w:val="24"/>
          <w:szCs w:val="24"/>
        </w:rPr>
        <w:t xml:space="preserve">is </w:t>
      </w:r>
      <w:r w:rsidR="00BC7018" w:rsidRPr="0052783E">
        <w:rPr>
          <w:rFonts w:ascii="Arial" w:hAnsi="Arial" w:cs="Arial"/>
          <w:sz w:val="24"/>
          <w:szCs w:val="24"/>
        </w:rPr>
        <w:t>require</w:t>
      </w:r>
      <w:r w:rsidR="007139CE">
        <w:rPr>
          <w:rFonts w:ascii="Arial" w:hAnsi="Arial" w:cs="Arial"/>
          <w:sz w:val="24"/>
          <w:szCs w:val="24"/>
        </w:rPr>
        <w:t xml:space="preserve">d </w:t>
      </w:r>
      <w:r w:rsidR="00BC7018" w:rsidRPr="0052783E">
        <w:rPr>
          <w:rFonts w:ascii="Arial" w:hAnsi="Arial" w:cs="Arial"/>
          <w:sz w:val="24"/>
          <w:szCs w:val="24"/>
        </w:rPr>
        <w:t>for any exceptional one-off event</w:t>
      </w:r>
      <w:r w:rsidR="004D4578" w:rsidRPr="0052783E">
        <w:rPr>
          <w:rFonts w:ascii="Arial" w:hAnsi="Arial" w:cs="Arial"/>
          <w:sz w:val="24"/>
          <w:szCs w:val="24"/>
        </w:rPr>
        <w:t>, such as, but not limited to, a funeral</w:t>
      </w:r>
      <w:r w:rsidR="00BC7018" w:rsidRPr="0052783E">
        <w:rPr>
          <w:rFonts w:ascii="Arial" w:hAnsi="Arial" w:cs="Arial"/>
          <w:sz w:val="24"/>
          <w:szCs w:val="24"/>
        </w:rPr>
        <w:t>.</w:t>
      </w:r>
      <w:r w:rsidR="00BC7018" w:rsidRPr="0052783E">
        <w:rPr>
          <w:rFonts w:ascii="Arial" w:hAnsi="Arial" w:cs="Arial"/>
          <w:w w:val="99"/>
          <w:sz w:val="24"/>
          <w:szCs w:val="24"/>
        </w:rPr>
        <w:t xml:space="preserve"> </w:t>
      </w:r>
      <w:r w:rsidR="00BC7018" w:rsidRPr="0052783E">
        <w:rPr>
          <w:rFonts w:ascii="Arial" w:hAnsi="Arial" w:cs="Arial"/>
          <w:sz w:val="24"/>
          <w:szCs w:val="24"/>
        </w:rPr>
        <w:t>As much notice as possible of non-availability shall be given by the Church to the</w:t>
      </w:r>
      <w:r w:rsidR="00BC7018" w:rsidRPr="0052783E">
        <w:rPr>
          <w:rFonts w:ascii="Arial" w:hAnsi="Arial" w:cs="Arial"/>
          <w:w w:val="99"/>
          <w:sz w:val="24"/>
          <w:szCs w:val="24"/>
        </w:rPr>
        <w:t xml:space="preserve"> </w:t>
      </w:r>
      <w:r w:rsidR="00562001" w:rsidRPr="0052783E">
        <w:rPr>
          <w:rFonts w:ascii="Arial" w:hAnsi="Arial" w:cs="Arial"/>
          <w:sz w:val="24"/>
          <w:szCs w:val="24"/>
        </w:rPr>
        <w:t>Hirer</w:t>
      </w:r>
      <w:r w:rsidR="00BC7018" w:rsidRPr="0052783E">
        <w:rPr>
          <w:rFonts w:ascii="Arial" w:hAnsi="Arial" w:cs="Arial"/>
          <w:sz w:val="24"/>
          <w:szCs w:val="24"/>
        </w:rPr>
        <w:t xml:space="preserve">. </w:t>
      </w:r>
      <w:r w:rsidR="004B36C2" w:rsidRPr="0052783E">
        <w:rPr>
          <w:rFonts w:ascii="Arial" w:hAnsi="Arial" w:cs="Arial"/>
          <w:sz w:val="24"/>
          <w:szCs w:val="24"/>
        </w:rPr>
        <w:t xml:space="preserve">When the Church </w:t>
      </w:r>
      <w:r w:rsidR="007139CE">
        <w:rPr>
          <w:rFonts w:ascii="Arial" w:hAnsi="Arial" w:cs="Arial"/>
          <w:sz w:val="24"/>
          <w:szCs w:val="24"/>
        </w:rPr>
        <w:t>is needed</w:t>
      </w:r>
      <w:r w:rsidR="004B36C2" w:rsidRPr="0052783E">
        <w:rPr>
          <w:rFonts w:ascii="Arial" w:hAnsi="Arial" w:cs="Arial"/>
          <w:sz w:val="24"/>
          <w:szCs w:val="24"/>
        </w:rPr>
        <w:t xml:space="preserve">, any </w:t>
      </w:r>
      <w:r w:rsidR="00F31C20" w:rsidRPr="0052783E">
        <w:rPr>
          <w:rFonts w:ascii="Arial" w:hAnsi="Arial" w:cs="Arial"/>
          <w:sz w:val="24"/>
          <w:szCs w:val="24"/>
        </w:rPr>
        <w:t>payments made</w:t>
      </w:r>
      <w:r w:rsidR="004B36C2" w:rsidRPr="0052783E">
        <w:rPr>
          <w:rFonts w:ascii="Arial" w:hAnsi="Arial" w:cs="Arial"/>
          <w:sz w:val="24"/>
          <w:szCs w:val="24"/>
        </w:rPr>
        <w:t xml:space="preserve"> by the Hirer beforehand will be reimbursed.</w:t>
      </w:r>
    </w:p>
    <w:p w14:paraId="7DDA1F4E" w14:textId="77777777" w:rsidR="0052783E" w:rsidRDefault="0052783E">
      <w:pPr>
        <w:rPr>
          <w:rFonts w:ascii="Arial" w:eastAsia="Arial" w:hAnsi="Arial" w:cs="Arial"/>
          <w:sz w:val="23"/>
          <w:szCs w:val="23"/>
        </w:rPr>
      </w:pPr>
    </w:p>
    <w:p w14:paraId="33EFF3FD" w14:textId="77777777" w:rsidR="0047560E" w:rsidRPr="00397A7E" w:rsidRDefault="0006539F" w:rsidP="00397A7E">
      <w:pPr>
        <w:pStyle w:val="Heading2"/>
        <w:numPr>
          <w:ilvl w:val="0"/>
          <w:numId w:val="3"/>
        </w:numPr>
        <w:ind w:left="709" w:hanging="709"/>
        <w:rPr>
          <w:b w:val="0"/>
          <w:bCs w:val="0"/>
          <w:u w:val="single"/>
        </w:rPr>
      </w:pPr>
      <w:r w:rsidRPr="00397A7E">
        <w:rPr>
          <w:u w:val="single"/>
        </w:rPr>
        <w:t>LIABILITIES</w:t>
      </w:r>
    </w:p>
    <w:p w14:paraId="1770061B" w14:textId="77777777" w:rsidR="0047560E" w:rsidRPr="00397A7E" w:rsidRDefault="0047560E" w:rsidP="00397A7E">
      <w:pPr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14:paraId="3FA70171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3" w:hanging="709"/>
      </w:pPr>
      <w:r w:rsidRPr="00397A7E">
        <w:t>Whilst the Church shall use its best endeavours to prevent loss or damage to the</w:t>
      </w:r>
      <w:r w:rsidRPr="00397A7E">
        <w:rPr>
          <w:w w:val="99"/>
        </w:rPr>
        <w:t xml:space="preserve"> </w:t>
      </w:r>
      <w:r w:rsidR="00E426A0" w:rsidRPr="00397A7E">
        <w:t>Hirer</w:t>
      </w:r>
      <w:r w:rsidRPr="00397A7E">
        <w:t xml:space="preserve">’s equipment and possessions it cannot be held liable for any such </w:t>
      </w:r>
      <w:proofErr w:type="gramStart"/>
      <w:r w:rsidRPr="00397A7E">
        <w:t>loss</w:t>
      </w:r>
      <w:proofErr w:type="gramEnd"/>
      <w:r w:rsidRPr="00397A7E">
        <w:t xml:space="preserve"> and it is</w:t>
      </w:r>
      <w:r w:rsidRPr="00397A7E">
        <w:rPr>
          <w:w w:val="99"/>
        </w:rPr>
        <w:t xml:space="preserve"> </w:t>
      </w:r>
      <w:r w:rsidRPr="00397A7E">
        <w:t xml:space="preserve">expected that the </w:t>
      </w:r>
      <w:r w:rsidR="00E426A0" w:rsidRPr="00397A7E">
        <w:t>Hirer</w:t>
      </w:r>
      <w:r w:rsidRPr="00397A7E">
        <w:t xml:space="preserve"> will have its own insurance for this.  The Church shall not be</w:t>
      </w:r>
      <w:r w:rsidRPr="00397A7E">
        <w:rPr>
          <w:w w:val="99"/>
        </w:rPr>
        <w:t xml:space="preserve"> </w:t>
      </w:r>
      <w:r w:rsidRPr="00397A7E">
        <w:t xml:space="preserve">responsible for loss or damage to personal possessions of the </w:t>
      </w:r>
      <w:r w:rsidR="00E426A0" w:rsidRPr="00397A7E">
        <w:t>Hirer</w:t>
      </w:r>
      <w:r w:rsidRPr="00397A7E">
        <w:t xml:space="preserve">’s staff </w:t>
      </w:r>
      <w:r w:rsidR="00BB6B42" w:rsidRPr="00397A7E">
        <w:t xml:space="preserve">or visitors </w:t>
      </w:r>
      <w:r w:rsidRPr="00397A7E">
        <w:t>or</w:t>
      </w:r>
      <w:r w:rsidRPr="00397A7E">
        <w:rPr>
          <w:w w:val="99"/>
        </w:rPr>
        <w:t xml:space="preserve"> </w:t>
      </w:r>
      <w:r w:rsidRPr="00397A7E">
        <w:t>children.</w:t>
      </w:r>
    </w:p>
    <w:p w14:paraId="04EF1868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638804C7" w14:textId="55C0630A" w:rsidR="0047560E" w:rsidRPr="00397A7E" w:rsidRDefault="0006539F" w:rsidP="00397A7E">
      <w:pPr>
        <w:pStyle w:val="BodyText"/>
        <w:numPr>
          <w:ilvl w:val="1"/>
          <w:numId w:val="3"/>
        </w:numPr>
        <w:ind w:left="709" w:right="106" w:hanging="709"/>
      </w:pPr>
      <w:r w:rsidRPr="00397A7E">
        <w:t xml:space="preserve">The </w:t>
      </w:r>
      <w:r w:rsidR="00197AC8" w:rsidRPr="00397A7E">
        <w:t>Hirer</w:t>
      </w:r>
      <w:r w:rsidRPr="00397A7E">
        <w:t xml:space="preserve"> agrees to indemnify the Church against all costs, claims and liabilities</w:t>
      </w:r>
      <w:r w:rsidRPr="00397A7E">
        <w:rPr>
          <w:w w:val="99"/>
        </w:rPr>
        <w:t xml:space="preserve"> </w:t>
      </w:r>
      <w:r w:rsidRPr="00397A7E">
        <w:t xml:space="preserve">however arising out of the </w:t>
      </w:r>
      <w:r w:rsidR="00197AC8" w:rsidRPr="00397A7E">
        <w:t>Hirer</w:t>
      </w:r>
      <w:r w:rsidRPr="00397A7E">
        <w:t xml:space="preserve">’s use of the </w:t>
      </w:r>
      <w:r w:rsidR="007139CE">
        <w:t>Church</w:t>
      </w:r>
      <w:r w:rsidRPr="00397A7E">
        <w:t>.</w:t>
      </w:r>
    </w:p>
    <w:p w14:paraId="742C2C91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5DB6B48E" w14:textId="66B4DB4B" w:rsidR="0047560E" w:rsidRPr="00397A7E" w:rsidRDefault="0006539F" w:rsidP="00397A7E">
      <w:pPr>
        <w:pStyle w:val="BodyText"/>
        <w:numPr>
          <w:ilvl w:val="1"/>
          <w:numId w:val="3"/>
        </w:numPr>
        <w:ind w:left="709" w:right="104" w:hanging="709"/>
      </w:pPr>
      <w:r w:rsidRPr="00397A7E">
        <w:t xml:space="preserve">The </w:t>
      </w:r>
      <w:r w:rsidR="007139CE">
        <w:t>Church</w:t>
      </w:r>
      <w:r w:rsidRPr="00397A7E">
        <w:t xml:space="preserve"> is fully covered for any claims due to negligence on the PCC</w:t>
      </w:r>
      <w:r w:rsidR="00F31C20" w:rsidRPr="00397A7E">
        <w:t>’</w:t>
      </w:r>
      <w:r w:rsidRPr="00397A7E">
        <w:t>s part.</w:t>
      </w:r>
      <w:r w:rsidRPr="00397A7E">
        <w:rPr>
          <w:w w:val="99"/>
        </w:rPr>
        <w:t xml:space="preserve"> </w:t>
      </w:r>
      <w:r w:rsidRPr="00397A7E">
        <w:t>However, the user must take out its own insurance to cover any other claims which</w:t>
      </w:r>
      <w:r w:rsidRPr="00397A7E">
        <w:rPr>
          <w:w w:val="99"/>
        </w:rPr>
        <w:t xml:space="preserve"> </w:t>
      </w:r>
      <w:r w:rsidRPr="00397A7E">
        <w:t xml:space="preserve">may arise in relation to its use </w:t>
      </w:r>
      <w:r w:rsidR="00F31C20" w:rsidRPr="00397A7E">
        <w:t>of</w:t>
      </w:r>
      <w:r w:rsidRPr="00397A7E">
        <w:t xml:space="preserve"> the Hall.</w:t>
      </w:r>
    </w:p>
    <w:p w14:paraId="45398B6B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4BA66DEC" w14:textId="6805743B" w:rsidR="0047560E" w:rsidRPr="00397A7E" w:rsidRDefault="0006539F" w:rsidP="00397A7E">
      <w:pPr>
        <w:pStyle w:val="BodyText"/>
        <w:numPr>
          <w:ilvl w:val="1"/>
          <w:numId w:val="3"/>
        </w:numPr>
        <w:ind w:left="709" w:hanging="709"/>
      </w:pPr>
      <w:r w:rsidRPr="00397A7E">
        <w:t xml:space="preserve">The </w:t>
      </w:r>
      <w:r w:rsidR="00197AC8" w:rsidRPr="00397A7E">
        <w:t>Hirer</w:t>
      </w:r>
      <w:r w:rsidRPr="00397A7E">
        <w:t xml:space="preserve"> will ensure that the terms of every statute authorising or regulating how the</w:t>
      </w:r>
      <w:r w:rsidRPr="00397A7E">
        <w:rPr>
          <w:w w:val="99"/>
        </w:rPr>
        <w:t xml:space="preserve"> </w:t>
      </w:r>
      <w:r w:rsidR="007139CE">
        <w:t>Church</w:t>
      </w:r>
      <w:r w:rsidRPr="00397A7E">
        <w:t xml:space="preserve"> is used are complied with and that any work to the </w:t>
      </w:r>
      <w:r w:rsidR="007139CE">
        <w:t>Church</w:t>
      </w:r>
      <w:r w:rsidRPr="00397A7E">
        <w:t xml:space="preserve"> which any authority</w:t>
      </w:r>
      <w:r w:rsidRPr="00397A7E">
        <w:rPr>
          <w:w w:val="99"/>
        </w:rPr>
        <w:t xml:space="preserve"> </w:t>
      </w:r>
      <w:r w:rsidRPr="00397A7E">
        <w:t>acting under any statute requires is done and that any licence or registration which is</w:t>
      </w:r>
      <w:r w:rsidRPr="00397A7E">
        <w:rPr>
          <w:w w:val="99"/>
        </w:rPr>
        <w:t xml:space="preserve"> </w:t>
      </w:r>
      <w:r w:rsidRPr="00397A7E">
        <w:t>required or which the PCC requires is obtained renewed and continued including</w:t>
      </w:r>
      <w:r w:rsidRPr="00397A7E">
        <w:rPr>
          <w:w w:val="99"/>
        </w:rPr>
        <w:t xml:space="preserve"> </w:t>
      </w:r>
      <w:r w:rsidR="005116FF" w:rsidRPr="00397A7E">
        <w:rPr>
          <w:w w:val="99"/>
        </w:rPr>
        <w:t>(</w:t>
      </w:r>
      <w:r w:rsidRPr="00397A7E">
        <w:t>but not by way of limitation):</w:t>
      </w:r>
    </w:p>
    <w:p w14:paraId="4AD3DFB5" w14:textId="77777777" w:rsidR="0047560E" w:rsidRPr="00397A7E" w:rsidRDefault="0006539F" w:rsidP="004D4578">
      <w:pPr>
        <w:pStyle w:val="BodyText"/>
        <w:numPr>
          <w:ilvl w:val="0"/>
          <w:numId w:val="5"/>
        </w:numPr>
        <w:ind w:left="993" w:right="110" w:hanging="633"/>
        <w:jc w:val="left"/>
      </w:pPr>
      <w:r w:rsidRPr="00397A7E">
        <w:t>compliance with statutes governing the preparation serving or selling of</w:t>
      </w:r>
      <w:r w:rsidRPr="00397A7E">
        <w:rPr>
          <w:w w:val="99"/>
        </w:rPr>
        <w:t xml:space="preserve"> </w:t>
      </w:r>
      <w:r w:rsidRPr="00397A7E">
        <w:t>food</w:t>
      </w:r>
    </w:p>
    <w:p w14:paraId="3D3A0EF3" w14:textId="77777777" w:rsidR="0047560E" w:rsidRPr="00397A7E" w:rsidRDefault="0006539F" w:rsidP="004D4578">
      <w:pPr>
        <w:pStyle w:val="BodyText"/>
        <w:numPr>
          <w:ilvl w:val="0"/>
          <w:numId w:val="5"/>
        </w:numPr>
        <w:ind w:left="993" w:right="110" w:hanging="633"/>
        <w:jc w:val="left"/>
      </w:pPr>
      <w:r w:rsidRPr="00397A7E">
        <w:t xml:space="preserve">compliance with statutes governing </w:t>
      </w:r>
      <w:r w:rsidR="00FB2C08" w:rsidRPr="00397A7E">
        <w:t xml:space="preserve">the </w:t>
      </w:r>
      <w:r w:rsidRPr="00397A7E">
        <w:t xml:space="preserve">sale </w:t>
      </w:r>
      <w:r w:rsidR="00FB2C08" w:rsidRPr="00397A7E">
        <w:t xml:space="preserve">&amp; </w:t>
      </w:r>
      <w:r w:rsidRPr="00397A7E">
        <w:t>consumption of</w:t>
      </w:r>
      <w:r w:rsidRPr="00397A7E">
        <w:rPr>
          <w:w w:val="99"/>
        </w:rPr>
        <w:t xml:space="preserve"> </w:t>
      </w:r>
      <w:r w:rsidRPr="00397A7E">
        <w:t>intoxicating liquor</w:t>
      </w:r>
    </w:p>
    <w:p w14:paraId="775C6534" w14:textId="77777777" w:rsidR="0047560E" w:rsidRPr="00397A7E" w:rsidRDefault="0006539F" w:rsidP="004D4578">
      <w:pPr>
        <w:pStyle w:val="BodyText"/>
        <w:numPr>
          <w:ilvl w:val="0"/>
          <w:numId w:val="5"/>
        </w:numPr>
        <w:ind w:left="993" w:right="110" w:hanging="633"/>
        <w:jc w:val="left"/>
      </w:pPr>
      <w:r w:rsidRPr="00397A7E">
        <w:t xml:space="preserve">compliance with statutes </w:t>
      </w:r>
      <w:r w:rsidR="00F31C20" w:rsidRPr="00397A7E">
        <w:t xml:space="preserve">(including “Safeguarding”) </w:t>
      </w:r>
      <w:r w:rsidRPr="00397A7E">
        <w:t>governing persons working with or caring for</w:t>
      </w:r>
      <w:r w:rsidRPr="00397A7E">
        <w:rPr>
          <w:w w:val="99"/>
        </w:rPr>
        <w:t xml:space="preserve"> </w:t>
      </w:r>
      <w:r w:rsidRPr="00397A7E">
        <w:t xml:space="preserve">children </w:t>
      </w:r>
      <w:r w:rsidR="00F31C20" w:rsidRPr="00397A7E">
        <w:t xml:space="preserve">or vulnerable adults </w:t>
      </w:r>
      <w:r w:rsidRPr="00397A7E">
        <w:t>(including their engagement</w:t>
      </w:r>
      <w:r w:rsidR="00F31C20" w:rsidRPr="00397A7E">
        <w:t>,</w:t>
      </w:r>
      <w:r w:rsidRPr="00397A7E">
        <w:t xml:space="preserve"> </w:t>
      </w:r>
      <w:proofErr w:type="gramStart"/>
      <w:r w:rsidRPr="00397A7E">
        <w:t>supervision</w:t>
      </w:r>
      <w:proofErr w:type="gramEnd"/>
      <w:r w:rsidRPr="00397A7E">
        <w:t xml:space="preserve"> and training)</w:t>
      </w:r>
    </w:p>
    <w:p w14:paraId="2EA36F6E" w14:textId="77777777" w:rsidR="0047560E" w:rsidRPr="00397A7E" w:rsidRDefault="0006539F" w:rsidP="004D4578">
      <w:pPr>
        <w:pStyle w:val="BodyText"/>
        <w:numPr>
          <w:ilvl w:val="0"/>
          <w:numId w:val="5"/>
        </w:numPr>
        <w:ind w:left="993" w:right="110" w:hanging="633"/>
        <w:jc w:val="left"/>
      </w:pPr>
      <w:r w:rsidRPr="00397A7E">
        <w:t xml:space="preserve">obtaining any </w:t>
      </w:r>
      <w:r w:rsidR="00FB2C08" w:rsidRPr="00397A7E">
        <w:t>necessary</w:t>
      </w:r>
      <w:r w:rsidRPr="00397A7E">
        <w:t xml:space="preserve"> licence for music</w:t>
      </w:r>
      <w:r w:rsidR="00FB2C08" w:rsidRPr="00397A7E">
        <w:t>,</w:t>
      </w:r>
      <w:r w:rsidRPr="00397A7E">
        <w:t xml:space="preserve"> entertainment</w:t>
      </w:r>
      <w:r w:rsidR="00FB2C08" w:rsidRPr="00397A7E">
        <w:t>,</w:t>
      </w:r>
      <w:r w:rsidRPr="00397A7E">
        <w:t xml:space="preserve"> dancing</w:t>
      </w:r>
      <w:r w:rsidR="00FB2C08" w:rsidRPr="00397A7E">
        <w:t>,</w:t>
      </w:r>
      <w:r w:rsidRPr="00397A7E">
        <w:t xml:space="preserve"> </w:t>
      </w:r>
      <w:proofErr w:type="gramStart"/>
      <w:r w:rsidRPr="00397A7E">
        <w:t>concerts</w:t>
      </w:r>
      <w:proofErr w:type="gramEnd"/>
      <w:r w:rsidRPr="00397A7E">
        <w:rPr>
          <w:w w:val="99"/>
        </w:rPr>
        <w:t xml:space="preserve"> </w:t>
      </w:r>
      <w:r w:rsidRPr="00397A7E">
        <w:t>or stage performances and</w:t>
      </w:r>
    </w:p>
    <w:p w14:paraId="4EF6AC65" w14:textId="77777777" w:rsidR="0047560E" w:rsidRPr="00397A7E" w:rsidRDefault="0006539F" w:rsidP="004D4578">
      <w:pPr>
        <w:pStyle w:val="BodyText"/>
        <w:numPr>
          <w:ilvl w:val="0"/>
          <w:numId w:val="5"/>
        </w:numPr>
        <w:ind w:left="993" w:hanging="633"/>
        <w:jc w:val="left"/>
      </w:pPr>
      <w:r w:rsidRPr="00397A7E">
        <w:t>compliance with the conditions of such requisite licences</w:t>
      </w:r>
    </w:p>
    <w:p w14:paraId="68408BEF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0F454996" w14:textId="77777777" w:rsidR="0047560E" w:rsidRPr="00397A7E" w:rsidRDefault="0006539F" w:rsidP="00397A7E">
      <w:pPr>
        <w:pStyle w:val="BodyText"/>
        <w:ind w:left="709" w:right="110" w:firstLine="0"/>
      </w:pPr>
      <w:r w:rsidRPr="00397A7E">
        <w:t xml:space="preserve">AND the </w:t>
      </w:r>
      <w:r w:rsidR="00197AC8" w:rsidRPr="00397A7E">
        <w:t>Hirer</w:t>
      </w:r>
      <w:r w:rsidRPr="00397A7E">
        <w:t xml:space="preserve"> shall keep the PCC fully indemnified against all losses and demands</w:t>
      </w:r>
      <w:r w:rsidRPr="00397A7E">
        <w:rPr>
          <w:w w:val="99"/>
        </w:rPr>
        <w:t xml:space="preserve"> </w:t>
      </w:r>
      <w:r w:rsidRPr="00397A7E">
        <w:t>made against or suffered or incurred by the PCC arising out of all such matters.</w:t>
      </w:r>
    </w:p>
    <w:p w14:paraId="7024B956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4BE6FAC6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4" w:hanging="709"/>
      </w:pPr>
      <w:r w:rsidRPr="00397A7E">
        <w:t xml:space="preserve">The </w:t>
      </w:r>
      <w:r w:rsidR="00197AC8" w:rsidRPr="00397A7E">
        <w:t>Hirer</w:t>
      </w:r>
      <w:r w:rsidRPr="00397A7E">
        <w:t xml:space="preserve"> will not undertake or permit to</w:t>
      </w:r>
      <w:r w:rsidRPr="00397A7E">
        <w:rPr>
          <w:w w:val="99"/>
        </w:rPr>
        <w:t xml:space="preserve"> </w:t>
      </w:r>
      <w:r w:rsidRPr="00397A7E">
        <w:t>take place any licensable activity (sale of alcohol, the provision of regulated</w:t>
      </w:r>
      <w:r w:rsidRPr="00397A7E">
        <w:rPr>
          <w:w w:val="99"/>
        </w:rPr>
        <w:t xml:space="preserve"> </w:t>
      </w:r>
      <w:r w:rsidRPr="00397A7E">
        <w:t xml:space="preserve">entertainment or </w:t>
      </w:r>
      <w:proofErr w:type="gramStart"/>
      <w:r w:rsidRPr="00397A7E">
        <w:t>late night</w:t>
      </w:r>
      <w:proofErr w:type="gramEnd"/>
      <w:r w:rsidRPr="00397A7E">
        <w:t xml:space="preserve"> refreshment) on the premises without first having applied</w:t>
      </w:r>
      <w:r w:rsidRPr="00397A7E">
        <w:rPr>
          <w:w w:val="99"/>
        </w:rPr>
        <w:t xml:space="preserve"> </w:t>
      </w:r>
      <w:r w:rsidRPr="00397A7E">
        <w:t>for (at least 14 days prior to the event) and obtained a temporary event notice</w:t>
      </w:r>
      <w:r w:rsidRPr="00397A7E">
        <w:rPr>
          <w:w w:val="99"/>
        </w:rPr>
        <w:t xml:space="preserve"> </w:t>
      </w:r>
      <w:r w:rsidRPr="00397A7E">
        <w:t>pursuant to the Licensing Act 2003</w:t>
      </w:r>
      <w:r w:rsidR="00FB2C08" w:rsidRPr="00397A7E">
        <w:t xml:space="preserve"> or such other licence as current legislation might require</w:t>
      </w:r>
      <w:r w:rsidRPr="00397A7E">
        <w:t xml:space="preserve">. The </w:t>
      </w:r>
      <w:r w:rsidR="00197AC8" w:rsidRPr="00397A7E">
        <w:t>Hirer</w:t>
      </w:r>
      <w:r w:rsidRPr="00397A7E">
        <w:t xml:space="preserve"> will not apply for a temporary event</w:t>
      </w:r>
      <w:r w:rsidRPr="00397A7E">
        <w:rPr>
          <w:w w:val="99"/>
        </w:rPr>
        <w:t xml:space="preserve"> </w:t>
      </w:r>
      <w:r w:rsidRPr="00397A7E">
        <w:t xml:space="preserve">notice without the prior written approval of the PCC. The </w:t>
      </w:r>
      <w:r w:rsidR="00197AC8" w:rsidRPr="00397A7E">
        <w:t>Hirer</w:t>
      </w:r>
      <w:r w:rsidRPr="00397A7E">
        <w:t xml:space="preserve"> will supply the PCC</w:t>
      </w:r>
      <w:r w:rsidRPr="00397A7E">
        <w:rPr>
          <w:w w:val="99"/>
        </w:rPr>
        <w:t xml:space="preserve"> </w:t>
      </w:r>
      <w:r w:rsidRPr="00397A7E">
        <w:t>with a copy of any temporary event notice issued, as soon as possible and in any</w:t>
      </w:r>
      <w:r w:rsidRPr="00397A7E">
        <w:rPr>
          <w:w w:val="99"/>
        </w:rPr>
        <w:t xml:space="preserve"> </w:t>
      </w:r>
      <w:r w:rsidRPr="00397A7E">
        <w:t xml:space="preserve">case before the event. The </w:t>
      </w:r>
      <w:r w:rsidR="00197AC8" w:rsidRPr="00397A7E">
        <w:t>Hirer</w:t>
      </w:r>
      <w:r w:rsidRPr="00397A7E">
        <w:t xml:space="preserve"> will comply with the terms of any temporary event</w:t>
      </w:r>
      <w:r w:rsidRPr="00397A7E">
        <w:rPr>
          <w:w w:val="99"/>
        </w:rPr>
        <w:t xml:space="preserve"> </w:t>
      </w:r>
      <w:r w:rsidRPr="00397A7E">
        <w:t xml:space="preserve">notice </w:t>
      </w:r>
      <w:proofErr w:type="gramStart"/>
      <w:r w:rsidRPr="00397A7E">
        <w:t>and also</w:t>
      </w:r>
      <w:proofErr w:type="gramEnd"/>
      <w:r w:rsidRPr="00397A7E">
        <w:t xml:space="preserve"> with the terms of the Licensing Act 2003</w:t>
      </w:r>
      <w:r w:rsidR="00FB2C08" w:rsidRPr="00397A7E">
        <w:t xml:space="preserve"> or its successors</w:t>
      </w:r>
      <w:r w:rsidRPr="00397A7E">
        <w:t>.</w:t>
      </w:r>
    </w:p>
    <w:p w14:paraId="772F525F" w14:textId="77777777" w:rsidR="0052783E" w:rsidRDefault="0052783E" w:rsidP="003B2BF0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6D77FB8C" w14:textId="77777777" w:rsidR="0047560E" w:rsidRPr="00397A7E" w:rsidRDefault="0006539F" w:rsidP="00397A7E">
      <w:pPr>
        <w:pStyle w:val="Heading2"/>
        <w:numPr>
          <w:ilvl w:val="0"/>
          <w:numId w:val="3"/>
        </w:numPr>
        <w:ind w:left="709" w:hanging="709"/>
        <w:rPr>
          <w:b w:val="0"/>
          <w:bCs w:val="0"/>
          <w:u w:val="single"/>
        </w:rPr>
      </w:pPr>
      <w:r w:rsidRPr="00397A7E">
        <w:rPr>
          <w:u w:val="single"/>
        </w:rPr>
        <w:lastRenderedPageBreak/>
        <w:t>NOISE AND BEHAVIOUR</w:t>
      </w:r>
    </w:p>
    <w:p w14:paraId="2EFA1F93" w14:textId="77777777" w:rsidR="0047560E" w:rsidRPr="00397A7E" w:rsidRDefault="0047560E" w:rsidP="00397A7E">
      <w:pPr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14:paraId="4C9A0BAA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5" w:hanging="709"/>
      </w:pPr>
      <w:r w:rsidRPr="00397A7E">
        <w:t xml:space="preserve">The </w:t>
      </w:r>
      <w:r w:rsidR="00B00B09" w:rsidRPr="00397A7E">
        <w:t>Hirer</w:t>
      </w:r>
      <w:r w:rsidRPr="00397A7E">
        <w:t xml:space="preserve"> shall ensure that its activities do not cause</w:t>
      </w:r>
      <w:r w:rsidRPr="00397A7E">
        <w:rPr>
          <w:w w:val="99"/>
        </w:rPr>
        <w:t xml:space="preserve"> </w:t>
      </w:r>
      <w:r w:rsidRPr="00397A7E">
        <w:t xml:space="preserve">noise, other annoyance or nuisance to the nearby neighbours </w:t>
      </w:r>
      <w:r w:rsidR="00BB6B42" w:rsidRPr="00397A7E">
        <w:t xml:space="preserve">or visitors to the graveyard </w:t>
      </w:r>
      <w:r w:rsidR="00FB2C08" w:rsidRPr="00397A7E">
        <w:t>or church activities</w:t>
      </w:r>
      <w:r w:rsidRPr="00397A7E">
        <w:t>.</w:t>
      </w:r>
    </w:p>
    <w:p w14:paraId="4CBE5A9D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3DA71B6B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5" w:hanging="709"/>
      </w:pPr>
      <w:r w:rsidRPr="00397A7E">
        <w:t xml:space="preserve">At all times while the </w:t>
      </w:r>
      <w:r w:rsidR="00B00B09" w:rsidRPr="00397A7E">
        <w:t>Hirer</w:t>
      </w:r>
      <w:r w:rsidRPr="00397A7E">
        <w:t xml:space="preserve"> has children </w:t>
      </w:r>
      <w:r w:rsidR="00FB2C08" w:rsidRPr="00397A7E">
        <w:t xml:space="preserve">or vulnerable adults </w:t>
      </w:r>
      <w:r w:rsidRPr="00397A7E">
        <w:t xml:space="preserve">on the premises, the </w:t>
      </w:r>
      <w:r w:rsidR="00B00B09" w:rsidRPr="00397A7E">
        <w:t>Hirer</w:t>
      </w:r>
      <w:r w:rsidRPr="00397A7E">
        <w:t xml:space="preserve"> shall have</w:t>
      </w:r>
      <w:r w:rsidRPr="00397A7E">
        <w:rPr>
          <w:w w:val="99"/>
        </w:rPr>
        <w:t xml:space="preserve"> </w:t>
      </w:r>
      <w:r w:rsidRPr="00397A7E">
        <w:t>sufficient staff on duty to maintain good order and provide for the safety of the</w:t>
      </w:r>
      <w:r w:rsidRPr="00397A7E">
        <w:rPr>
          <w:w w:val="99"/>
        </w:rPr>
        <w:t xml:space="preserve"> </w:t>
      </w:r>
      <w:r w:rsidRPr="00397A7E">
        <w:t xml:space="preserve">children </w:t>
      </w:r>
      <w:r w:rsidR="00FB2C08" w:rsidRPr="00397A7E">
        <w:t xml:space="preserve">and vulnerable adults </w:t>
      </w:r>
      <w:r w:rsidRPr="00397A7E">
        <w:t xml:space="preserve">and in accordance with the requirements of Child Protection </w:t>
      </w:r>
      <w:r w:rsidR="00FB2C08" w:rsidRPr="00397A7E">
        <w:t xml:space="preserve">and Safeguarding </w:t>
      </w:r>
      <w:r w:rsidRPr="00397A7E">
        <w:t>legislation.</w:t>
      </w:r>
    </w:p>
    <w:p w14:paraId="4ED39E4E" w14:textId="77777777" w:rsidR="005116FF" w:rsidRPr="00397A7E" w:rsidRDefault="005116FF" w:rsidP="003B2BF0">
      <w:pPr>
        <w:pStyle w:val="BodyText"/>
        <w:ind w:left="0" w:right="105" w:firstLine="0"/>
      </w:pPr>
    </w:p>
    <w:p w14:paraId="276CE649" w14:textId="77777777" w:rsidR="0047560E" w:rsidRPr="00397A7E" w:rsidRDefault="0006539F" w:rsidP="00397A7E">
      <w:pPr>
        <w:pStyle w:val="Heading2"/>
        <w:numPr>
          <w:ilvl w:val="0"/>
          <w:numId w:val="3"/>
        </w:numPr>
        <w:spacing w:before="55"/>
        <w:ind w:left="709" w:hanging="709"/>
        <w:rPr>
          <w:b w:val="0"/>
          <w:bCs w:val="0"/>
          <w:u w:val="single"/>
        </w:rPr>
      </w:pPr>
      <w:r w:rsidRPr="00397A7E">
        <w:rPr>
          <w:u w:val="single"/>
        </w:rPr>
        <w:t>FACILITIES</w:t>
      </w:r>
    </w:p>
    <w:p w14:paraId="17CB5118" w14:textId="77777777" w:rsidR="0047560E" w:rsidRPr="00397A7E" w:rsidRDefault="0047560E" w:rsidP="00397A7E">
      <w:pPr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14:paraId="6DF2BFA3" w14:textId="26E93DF8" w:rsidR="0047560E" w:rsidRPr="00397A7E" w:rsidRDefault="0006539F" w:rsidP="00397A7E">
      <w:pPr>
        <w:pStyle w:val="BodyText"/>
        <w:numPr>
          <w:ilvl w:val="1"/>
          <w:numId w:val="3"/>
        </w:numPr>
        <w:ind w:left="709" w:right="103" w:hanging="709"/>
      </w:pPr>
      <w:r w:rsidRPr="00397A7E">
        <w:t xml:space="preserve">The Church is responsible for maintaining and keeping the </w:t>
      </w:r>
      <w:r w:rsidR="007139CE">
        <w:t>Church</w:t>
      </w:r>
      <w:r w:rsidRPr="00397A7E">
        <w:t xml:space="preserve"> its approaches and</w:t>
      </w:r>
      <w:r w:rsidRPr="00397A7E">
        <w:rPr>
          <w:w w:val="99"/>
        </w:rPr>
        <w:t xml:space="preserve"> </w:t>
      </w:r>
      <w:r w:rsidRPr="00397A7E">
        <w:t xml:space="preserve">its furniture and fittings clean and in good repair and for keeping the </w:t>
      </w:r>
      <w:r w:rsidR="007139CE">
        <w:t>Church</w:t>
      </w:r>
      <w:r w:rsidRPr="00397A7E">
        <w:t xml:space="preserve"> </w:t>
      </w:r>
      <w:proofErr w:type="spellStart"/>
      <w:r w:rsidRPr="00397A7E">
        <w:t>well lit</w:t>
      </w:r>
      <w:proofErr w:type="spellEnd"/>
      <w:r w:rsidRPr="00397A7E">
        <w:t xml:space="preserve"> and</w:t>
      </w:r>
      <w:r w:rsidRPr="00397A7E">
        <w:rPr>
          <w:w w:val="99"/>
        </w:rPr>
        <w:t xml:space="preserve"> </w:t>
      </w:r>
      <w:r w:rsidRPr="00397A7E">
        <w:t>adequately heated and for providing hot and cold water, toilet paper, soap and</w:t>
      </w:r>
      <w:r w:rsidRPr="00397A7E">
        <w:rPr>
          <w:w w:val="99"/>
        </w:rPr>
        <w:t xml:space="preserve"> </w:t>
      </w:r>
      <w:r w:rsidRPr="00397A7E">
        <w:t xml:space="preserve">towels and an electricity supply for </w:t>
      </w:r>
      <w:r w:rsidRPr="00397A7E">
        <w:rPr>
          <w:rFonts w:cs="Arial"/>
          <w:b/>
          <w:bCs/>
        </w:rPr>
        <w:t xml:space="preserve">any electrical equipment which the </w:t>
      </w:r>
      <w:r w:rsidR="00B00B09" w:rsidRPr="00397A7E">
        <w:rPr>
          <w:rFonts w:cs="Arial"/>
          <w:b/>
          <w:bCs/>
        </w:rPr>
        <w:t>Hirer</w:t>
      </w:r>
      <w:r w:rsidRPr="00397A7E">
        <w:rPr>
          <w:rFonts w:cs="Arial"/>
          <w:b/>
          <w:bCs/>
        </w:rPr>
        <w:t>, by</w:t>
      </w:r>
      <w:r w:rsidRPr="00397A7E">
        <w:rPr>
          <w:rFonts w:cs="Arial"/>
          <w:b/>
          <w:bCs/>
          <w:w w:val="99"/>
        </w:rPr>
        <w:t xml:space="preserve"> </w:t>
      </w:r>
      <w:r w:rsidRPr="00397A7E">
        <w:rPr>
          <w:rFonts w:cs="Arial"/>
          <w:b/>
          <w:bCs/>
        </w:rPr>
        <w:t xml:space="preserve">prior arrangement with the Church, </w:t>
      </w:r>
      <w:r w:rsidRPr="00397A7E">
        <w:t>wishes to use. It is expected that any</w:t>
      </w:r>
      <w:r w:rsidRPr="00397A7E">
        <w:rPr>
          <w:w w:val="99"/>
        </w:rPr>
        <w:t xml:space="preserve"> </w:t>
      </w:r>
      <w:r w:rsidRPr="00397A7E">
        <w:t xml:space="preserve">deficiencies will be drawn by the </w:t>
      </w:r>
      <w:r w:rsidR="00B00B09" w:rsidRPr="00397A7E">
        <w:t>Hirer's</w:t>
      </w:r>
      <w:r w:rsidRPr="00397A7E">
        <w:t xml:space="preserve"> staff </w:t>
      </w:r>
      <w:r w:rsidR="00FB2C08" w:rsidRPr="00397A7E">
        <w:t xml:space="preserve">or the Hirer </w:t>
      </w:r>
      <w:r w:rsidRPr="00397A7E">
        <w:t xml:space="preserve">to the </w:t>
      </w:r>
      <w:r w:rsidR="004B36C2" w:rsidRPr="00397A7E">
        <w:t>B</w:t>
      </w:r>
      <w:r w:rsidR="00B00B09" w:rsidRPr="00397A7E">
        <w:t>ooking</w:t>
      </w:r>
      <w:r w:rsidR="004B36C2" w:rsidRPr="00397A7E">
        <w:t>s</w:t>
      </w:r>
      <w:r w:rsidR="00B00B09" w:rsidRPr="00397A7E">
        <w:t xml:space="preserve"> </w:t>
      </w:r>
      <w:r w:rsidR="004B36C2" w:rsidRPr="00397A7E">
        <w:t>O</w:t>
      </w:r>
      <w:r w:rsidR="00B00B09" w:rsidRPr="00397A7E">
        <w:t>fficer</w:t>
      </w:r>
      <w:r w:rsidRPr="00397A7E">
        <w:t xml:space="preserve"> immediately.</w:t>
      </w:r>
    </w:p>
    <w:p w14:paraId="14AEB9B8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0E1771BB" w14:textId="4732EE2D" w:rsidR="0047560E" w:rsidRPr="00397A7E" w:rsidRDefault="0006539F" w:rsidP="00397A7E">
      <w:pPr>
        <w:pStyle w:val="BodyText"/>
        <w:numPr>
          <w:ilvl w:val="1"/>
          <w:numId w:val="3"/>
        </w:numPr>
        <w:ind w:left="709" w:right="105" w:hanging="709"/>
      </w:pPr>
      <w:r w:rsidRPr="00397A7E">
        <w:t xml:space="preserve">The </w:t>
      </w:r>
      <w:r w:rsidR="00B00B09" w:rsidRPr="00397A7E">
        <w:t>Hirer</w:t>
      </w:r>
      <w:r w:rsidRPr="00397A7E">
        <w:t xml:space="preserve"> shall ensure that any electrical </w:t>
      </w:r>
      <w:r w:rsidR="00FB2C08" w:rsidRPr="00397A7E">
        <w:t>appli</w:t>
      </w:r>
      <w:r w:rsidRPr="00397A7E">
        <w:t xml:space="preserve">ances brought by them to the </w:t>
      </w:r>
      <w:r w:rsidR="007139CE">
        <w:t>Church</w:t>
      </w:r>
      <w:r w:rsidRPr="00397A7E">
        <w:rPr>
          <w:w w:val="99"/>
        </w:rPr>
        <w:t xml:space="preserve"> </w:t>
      </w:r>
      <w:r w:rsidRPr="00397A7E">
        <w:t>and used there shall be suitable for use, safe and in good working order, and used</w:t>
      </w:r>
      <w:r w:rsidRPr="00397A7E">
        <w:rPr>
          <w:w w:val="99"/>
        </w:rPr>
        <w:t xml:space="preserve"> </w:t>
      </w:r>
      <w:r w:rsidRPr="00397A7E">
        <w:t xml:space="preserve">in a safe </w:t>
      </w:r>
      <w:r w:rsidR="0069471C" w:rsidRPr="00397A7E">
        <w:t xml:space="preserve">and proper </w:t>
      </w:r>
      <w:r w:rsidRPr="00397A7E">
        <w:t>manner.</w:t>
      </w:r>
    </w:p>
    <w:p w14:paraId="3472DB04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3548F841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5" w:hanging="709"/>
      </w:pPr>
      <w:r w:rsidRPr="00397A7E">
        <w:t xml:space="preserve">The </w:t>
      </w:r>
      <w:r w:rsidR="00B00B09" w:rsidRPr="00397A7E">
        <w:t>Hirer</w:t>
      </w:r>
      <w:r w:rsidRPr="00397A7E">
        <w:t xml:space="preserve"> shall be responsible for </w:t>
      </w:r>
      <w:r w:rsidR="0069471C" w:rsidRPr="00397A7E">
        <w:t xml:space="preserve">immediately </w:t>
      </w:r>
      <w:r w:rsidRPr="00397A7E">
        <w:t xml:space="preserve">cleaning up any mess or spillage caused </w:t>
      </w:r>
      <w:proofErr w:type="gramStart"/>
      <w:r w:rsidRPr="00397A7E">
        <w:t>as a</w:t>
      </w:r>
      <w:r w:rsidRPr="00397A7E">
        <w:rPr>
          <w:w w:val="99"/>
        </w:rPr>
        <w:t xml:space="preserve"> </w:t>
      </w:r>
      <w:r w:rsidRPr="00397A7E">
        <w:t>result of</w:t>
      </w:r>
      <w:proofErr w:type="gramEnd"/>
      <w:r w:rsidRPr="00397A7E">
        <w:t xml:space="preserve"> the </w:t>
      </w:r>
      <w:r w:rsidR="00B00B09" w:rsidRPr="00397A7E">
        <w:t>Hirer's</w:t>
      </w:r>
      <w:r w:rsidRPr="00397A7E">
        <w:t xml:space="preserve"> activities and for</w:t>
      </w:r>
      <w:r w:rsidRPr="00397A7E">
        <w:rPr>
          <w:w w:val="99"/>
        </w:rPr>
        <w:t xml:space="preserve"> </w:t>
      </w:r>
      <w:r w:rsidRPr="00397A7E">
        <w:t>washing up, drying and putting away any crockery, cutlery or other kitchen</w:t>
      </w:r>
      <w:r w:rsidRPr="00397A7E">
        <w:rPr>
          <w:w w:val="99"/>
        </w:rPr>
        <w:t xml:space="preserve"> </w:t>
      </w:r>
      <w:r w:rsidRPr="00397A7E">
        <w:t>equipment or utensils.</w:t>
      </w:r>
    </w:p>
    <w:p w14:paraId="4B689A3F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06F24B6A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7" w:hanging="709"/>
      </w:pPr>
      <w:r w:rsidRPr="00397A7E">
        <w:t xml:space="preserve">The </w:t>
      </w:r>
      <w:r w:rsidR="00B00B09" w:rsidRPr="00397A7E">
        <w:t>Hirer</w:t>
      </w:r>
      <w:r w:rsidRPr="00397A7E">
        <w:t xml:space="preserve"> shall be responsible for tidying away all equipment and furniture </w:t>
      </w:r>
      <w:r w:rsidR="0069471C" w:rsidRPr="00397A7E">
        <w:t xml:space="preserve">used, </w:t>
      </w:r>
      <w:r w:rsidRPr="00397A7E">
        <w:t>by the</w:t>
      </w:r>
      <w:r w:rsidRPr="00397A7E">
        <w:rPr>
          <w:w w:val="99"/>
        </w:rPr>
        <w:t xml:space="preserve"> </w:t>
      </w:r>
      <w:r w:rsidRPr="00397A7E">
        <w:t>end of the hire period.</w:t>
      </w:r>
    </w:p>
    <w:p w14:paraId="1843E3E6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7F8A9F7B" w14:textId="18DB7268" w:rsidR="0047560E" w:rsidRPr="00397A7E" w:rsidRDefault="0006539F" w:rsidP="00397A7E">
      <w:pPr>
        <w:pStyle w:val="BodyText"/>
        <w:numPr>
          <w:ilvl w:val="1"/>
          <w:numId w:val="3"/>
        </w:numPr>
        <w:ind w:left="709" w:right="107" w:hanging="709"/>
      </w:pPr>
      <w:r w:rsidRPr="00397A7E">
        <w:t xml:space="preserve">The </w:t>
      </w:r>
      <w:r w:rsidR="00B00B09" w:rsidRPr="00397A7E">
        <w:t>Hirer</w:t>
      </w:r>
      <w:r w:rsidRPr="00397A7E">
        <w:t xml:space="preserve"> shall reimburse the Church for any loss, damage or breakages to the </w:t>
      </w:r>
      <w:r w:rsidR="007139CE">
        <w:t>Church</w:t>
      </w:r>
      <w:r w:rsidRPr="00397A7E">
        <w:t>,</w:t>
      </w:r>
      <w:r w:rsidRPr="00397A7E">
        <w:rPr>
          <w:w w:val="99"/>
        </w:rPr>
        <w:t xml:space="preserve"> </w:t>
      </w:r>
      <w:r w:rsidRPr="00397A7E">
        <w:t>it</w:t>
      </w:r>
      <w:r w:rsidR="0069471C" w:rsidRPr="00397A7E">
        <w:t>s</w:t>
      </w:r>
      <w:r w:rsidRPr="00397A7E">
        <w:t xml:space="preserve"> fixtures, fittings, consumables, </w:t>
      </w:r>
      <w:proofErr w:type="gramStart"/>
      <w:r w:rsidRPr="00397A7E">
        <w:t>furniture</w:t>
      </w:r>
      <w:proofErr w:type="gramEnd"/>
      <w:r w:rsidRPr="00397A7E">
        <w:t xml:space="preserve"> or other property.</w:t>
      </w:r>
    </w:p>
    <w:p w14:paraId="041522FB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39EB9CE0" w14:textId="77777777" w:rsidR="0047560E" w:rsidRPr="00397A7E" w:rsidRDefault="0006539F" w:rsidP="00397A7E">
      <w:pPr>
        <w:pStyle w:val="BodyText"/>
        <w:numPr>
          <w:ilvl w:val="1"/>
          <w:numId w:val="3"/>
        </w:numPr>
        <w:ind w:left="709" w:right="107" w:hanging="709"/>
      </w:pPr>
      <w:r w:rsidRPr="00397A7E">
        <w:t xml:space="preserve">At the end of the period of hire, all sinks and toilets shall be left clean and ready </w:t>
      </w:r>
      <w:r w:rsidR="0069471C" w:rsidRPr="00397A7E">
        <w:t>for</w:t>
      </w:r>
      <w:r w:rsidRPr="00397A7E">
        <w:rPr>
          <w:w w:val="99"/>
        </w:rPr>
        <w:t xml:space="preserve"> </w:t>
      </w:r>
      <w:r w:rsidRPr="00397A7E">
        <w:t>use by the next hirers.</w:t>
      </w:r>
    </w:p>
    <w:p w14:paraId="1EEDFEDD" w14:textId="77777777" w:rsidR="0069471C" w:rsidRPr="00397A7E" w:rsidRDefault="0069471C" w:rsidP="00397A7E">
      <w:pPr>
        <w:pStyle w:val="ListParagraph"/>
        <w:ind w:left="709"/>
      </w:pPr>
    </w:p>
    <w:p w14:paraId="2B5734AF" w14:textId="3C22A2BA" w:rsidR="005116FF" w:rsidRPr="003B2BF0" w:rsidRDefault="0069471C" w:rsidP="003B2BF0">
      <w:pPr>
        <w:pStyle w:val="BodyText"/>
        <w:numPr>
          <w:ilvl w:val="1"/>
          <w:numId w:val="3"/>
        </w:numPr>
        <w:ind w:left="709" w:right="107" w:hanging="709"/>
      </w:pPr>
      <w:r w:rsidRPr="00397A7E">
        <w:t>As a consequence of the Covid pandemic</w:t>
      </w:r>
      <w:r w:rsidR="00ED78A3" w:rsidRPr="00397A7E">
        <w:t xml:space="preserve"> as long as it is ongoing</w:t>
      </w:r>
      <w:r w:rsidRPr="00397A7E">
        <w:t xml:space="preserve">, the Hirer should additionally re-sanitise surfaces – including tables; chairs; door handles; light pulls &amp; switches; </w:t>
      </w:r>
      <w:proofErr w:type="gramStart"/>
      <w:r w:rsidR="007952A9">
        <w:t>hand rails</w:t>
      </w:r>
      <w:proofErr w:type="gramEnd"/>
      <w:r w:rsidR="007952A9">
        <w:t xml:space="preserve">; </w:t>
      </w:r>
      <w:r w:rsidRPr="00397A7E">
        <w:t>toilet surface (seat</w:t>
      </w:r>
      <w:r w:rsidR="007139CE">
        <w:t>,</w:t>
      </w:r>
      <w:r w:rsidRPr="00397A7E">
        <w:t xml:space="preserve"> flush handle etc); kitchen work tops and doors of fridge, cupboards etc – before and after the hiring.</w:t>
      </w:r>
    </w:p>
    <w:p w14:paraId="4B8CF397" w14:textId="77777777" w:rsidR="005116FF" w:rsidRPr="00397A7E" w:rsidRDefault="005116FF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7969D5C6" w14:textId="77777777" w:rsidR="0047560E" w:rsidRPr="00397A7E" w:rsidRDefault="0006539F" w:rsidP="00397A7E">
      <w:pPr>
        <w:pStyle w:val="Heading2"/>
        <w:numPr>
          <w:ilvl w:val="0"/>
          <w:numId w:val="3"/>
        </w:numPr>
        <w:ind w:left="709" w:hanging="709"/>
        <w:rPr>
          <w:b w:val="0"/>
          <w:bCs w:val="0"/>
          <w:u w:val="single"/>
        </w:rPr>
      </w:pPr>
      <w:r w:rsidRPr="00397A7E">
        <w:rPr>
          <w:u w:val="single"/>
        </w:rPr>
        <w:t>OTHER MATTERS</w:t>
      </w:r>
    </w:p>
    <w:p w14:paraId="6C3AF8AD" w14:textId="77777777" w:rsidR="0047560E" w:rsidRPr="00397A7E" w:rsidRDefault="0047560E" w:rsidP="00397A7E">
      <w:pPr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14:paraId="2D62E67B" w14:textId="2A64C02D" w:rsidR="0047560E" w:rsidRDefault="0006539F" w:rsidP="00397A7E">
      <w:pPr>
        <w:pStyle w:val="BodyText"/>
        <w:numPr>
          <w:ilvl w:val="1"/>
          <w:numId w:val="3"/>
        </w:numPr>
        <w:ind w:left="709" w:right="104" w:hanging="709"/>
      </w:pPr>
      <w:r w:rsidRPr="00397A7E">
        <w:t xml:space="preserve">Details of the </w:t>
      </w:r>
      <w:r w:rsidR="007139CE">
        <w:t>Church</w:t>
      </w:r>
      <w:r w:rsidRPr="00397A7E">
        <w:t xml:space="preserve"> Hire Rules and Regulations applicable to </w:t>
      </w:r>
      <w:r w:rsidRPr="00397A7E">
        <w:rPr>
          <w:b/>
        </w:rPr>
        <w:t xml:space="preserve">all </w:t>
      </w:r>
      <w:r w:rsidRPr="00397A7E">
        <w:t>hirers are attached.</w:t>
      </w:r>
      <w:r w:rsidRPr="00397A7E">
        <w:rPr>
          <w:w w:val="99"/>
        </w:rPr>
        <w:t xml:space="preserve"> </w:t>
      </w:r>
      <w:r w:rsidRPr="00397A7E">
        <w:t>Amongst other things they cover safety, fire prevention and action if fire occurs and</w:t>
      </w:r>
      <w:r w:rsidRPr="00397A7E">
        <w:rPr>
          <w:w w:val="99"/>
        </w:rPr>
        <w:t xml:space="preserve"> </w:t>
      </w:r>
      <w:r w:rsidRPr="00397A7E">
        <w:t xml:space="preserve">must therefore be read, </w:t>
      </w:r>
      <w:proofErr w:type="gramStart"/>
      <w:r w:rsidRPr="00397A7E">
        <w:t>understood</w:t>
      </w:r>
      <w:proofErr w:type="gramEnd"/>
      <w:r w:rsidRPr="00397A7E">
        <w:t xml:space="preserve"> and followed thoroughly. They are to be</w:t>
      </w:r>
      <w:r w:rsidRPr="00397A7E">
        <w:rPr>
          <w:w w:val="99"/>
        </w:rPr>
        <w:t xml:space="preserve"> </w:t>
      </w:r>
      <w:r w:rsidRPr="00397A7E">
        <w:t>considered as part of the main terms and conditions and treated as such.</w:t>
      </w:r>
    </w:p>
    <w:p w14:paraId="4630CA3C" w14:textId="77777777" w:rsidR="003B2BF0" w:rsidRDefault="003B2BF0" w:rsidP="003B2BF0">
      <w:pPr>
        <w:pStyle w:val="BodyText"/>
        <w:ind w:left="709" w:right="104" w:firstLine="0"/>
      </w:pPr>
    </w:p>
    <w:p w14:paraId="58CB398F" w14:textId="77777777" w:rsidR="0047560E" w:rsidRPr="00397A7E" w:rsidRDefault="0047560E" w:rsidP="00397A7E">
      <w:pPr>
        <w:ind w:left="709"/>
        <w:rPr>
          <w:rFonts w:ascii="Arial" w:eastAsia="Arial" w:hAnsi="Arial" w:cs="Arial"/>
          <w:sz w:val="24"/>
          <w:szCs w:val="24"/>
        </w:rPr>
      </w:pPr>
    </w:p>
    <w:p w14:paraId="076C1405" w14:textId="77777777" w:rsidR="007304A3" w:rsidRDefault="007304A3">
      <w:pPr>
        <w:rPr>
          <w:rFonts w:ascii="Arial" w:eastAsia="Arial" w:hAnsi="Arial"/>
          <w:b/>
          <w:bCs/>
          <w:sz w:val="28"/>
          <w:szCs w:val="28"/>
        </w:rPr>
      </w:pPr>
      <w:r>
        <w:br w:type="page"/>
      </w:r>
    </w:p>
    <w:p w14:paraId="5848BAF6" w14:textId="35CED32F" w:rsidR="00ED78A3" w:rsidRPr="00397A7E" w:rsidRDefault="007139CE" w:rsidP="001B1090">
      <w:pPr>
        <w:pStyle w:val="Heading1"/>
        <w:ind w:left="0" w:right="110" w:firstLine="0"/>
        <w:rPr>
          <w:b w:val="0"/>
          <w:bCs w:val="0"/>
        </w:rPr>
      </w:pPr>
      <w:r>
        <w:lastRenderedPageBreak/>
        <w:t>CHURCH</w:t>
      </w:r>
      <w:r w:rsidR="00ED78A3" w:rsidRPr="00397A7E">
        <w:t xml:space="preserve"> HIRE RULES </w:t>
      </w:r>
      <w:r w:rsidR="00E41E89">
        <w:t>&amp;</w:t>
      </w:r>
      <w:r w:rsidR="00ED78A3" w:rsidRPr="00397A7E">
        <w:t xml:space="preserve"> REGULATIONS</w:t>
      </w:r>
      <w:r w:rsidR="001B1090">
        <w:t xml:space="preserve"> for hiring of</w:t>
      </w:r>
    </w:p>
    <w:p w14:paraId="79396394" w14:textId="5D423D97" w:rsidR="001B1090" w:rsidRPr="001B1090" w:rsidRDefault="007139CE" w:rsidP="001B1090">
      <w:pPr>
        <w:ind w:left="0" w:right="105" w:firstLine="0"/>
        <w:rPr>
          <w:rFonts w:ascii="Arial" w:eastAsia="Arial" w:hAnsi="Arial" w:cs="Arial"/>
          <w:b/>
          <w:bCs/>
          <w:color w:val="FF0000"/>
          <w:sz w:val="32"/>
          <w:szCs w:val="32"/>
        </w:rPr>
      </w:pPr>
      <w:r w:rsidRPr="001B1090">
        <w:rPr>
          <w:rFonts w:ascii="Arial" w:hAnsi="Arial" w:cs="Arial"/>
          <w:b/>
          <w:color w:val="FF0000"/>
          <w:sz w:val="32"/>
          <w:szCs w:val="32"/>
        </w:rPr>
        <w:t xml:space="preserve">St </w:t>
      </w:r>
      <w:r>
        <w:rPr>
          <w:rFonts w:ascii="Arial" w:hAnsi="Arial" w:cs="Arial"/>
          <w:b/>
          <w:color w:val="FF0000"/>
          <w:sz w:val="32"/>
          <w:szCs w:val="32"/>
        </w:rPr>
        <w:t xml:space="preserve">MARTIN OF TOURS </w:t>
      </w:r>
      <w:r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>CHURCH</w:t>
      </w:r>
      <w:r w:rsidR="001B1090"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, </w:t>
      </w:r>
      <w:r w:rsidR="00F75782">
        <w:rPr>
          <w:rFonts w:ascii="Arial" w:eastAsia="Arial" w:hAnsi="Arial" w:cs="Arial"/>
          <w:b/>
          <w:bCs/>
          <w:color w:val="FF0000"/>
          <w:sz w:val="32"/>
          <w:szCs w:val="32"/>
        </w:rPr>
        <w:t>EYNSFORD</w:t>
      </w:r>
      <w:r w:rsidR="001B1090"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 (“the </w:t>
      </w:r>
      <w:r>
        <w:rPr>
          <w:rFonts w:ascii="Arial" w:eastAsia="Arial" w:hAnsi="Arial" w:cs="Arial"/>
          <w:b/>
          <w:bCs/>
          <w:color w:val="FF0000"/>
          <w:sz w:val="32"/>
          <w:szCs w:val="32"/>
        </w:rPr>
        <w:t>Church</w:t>
      </w:r>
      <w:r w:rsidR="001B1090"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”) </w:t>
      </w:r>
      <w:r w:rsidR="001B1090">
        <w:rPr>
          <w:rFonts w:ascii="Arial" w:hAnsi="Arial" w:cs="Arial"/>
          <w:b/>
          <w:color w:val="FF0000"/>
          <w:w w:val="99"/>
          <w:sz w:val="32"/>
          <w:szCs w:val="32"/>
        </w:rPr>
        <w:t xml:space="preserve">at </w:t>
      </w:r>
      <w:r>
        <w:rPr>
          <w:rFonts w:ascii="Arial" w:hAnsi="Arial" w:cs="Arial"/>
          <w:b/>
          <w:color w:val="FF0000"/>
          <w:sz w:val="32"/>
          <w:szCs w:val="32"/>
        </w:rPr>
        <w:t>Station Road</w:t>
      </w:r>
      <w:r w:rsidR="001B1090" w:rsidRPr="001B1090">
        <w:rPr>
          <w:rFonts w:ascii="Arial" w:hAnsi="Arial" w:cs="Arial"/>
          <w:b/>
          <w:color w:val="FF0000"/>
          <w:sz w:val="32"/>
          <w:szCs w:val="32"/>
        </w:rPr>
        <w:t xml:space="preserve">, </w:t>
      </w:r>
      <w:r w:rsidR="00F75782">
        <w:rPr>
          <w:rFonts w:ascii="Arial" w:hAnsi="Arial" w:cs="Arial"/>
          <w:b/>
          <w:color w:val="FF0000"/>
          <w:sz w:val="32"/>
          <w:szCs w:val="32"/>
        </w:rPr>
        <w:t>Eynsford</w:t>
      </w:r>
      <w:r w:rsidR="001B1090" w:rsidRPr="001B1090">
        <w:rPr>
          <w:rFonts w:ascii="Arial" w:hAnsi="Arial" w:cs="Arial"/>
          <w:b/>
          <w:color w:val="FF0000"/>
          <w:sz w:val="32"/>
          <w:szCs w:val="32"/>
        </w:rPr>
        <w:t>, Kent, DA4 0</w:t>
      </w:r>
      <w:r w:rsidR="00F75782">
        <w:rPr>
          <w:rFonts w:ascii="Arial" w:hAnsi="Arial" w:cs="Arial"/>
          <w:b/>
          <w:color w:val="FF0000"/>
          <w:sz w:val="32"/>
          <w:szCs w:val="32"/>
        </w:rPr>
        <w:t>EH</w:t>
      </w:r>
    </w:p>
    <w:p w14:paraId="29AE1A68" w14:textId="7C0091C9" w:rsidR="00ED78A3" w:rsidRPr="00397A7E" w:rsidRDefault="00ED78A3" w:rsidP="001B1090">
      <w:pPr>
        <w:ind w:left="0" w:right="105" w:firstLine="0"/>
        <w:jc w:val="left"/>
        <w:rPr>
          <w:rFonts w:ascii="Arial" w:eastAsia="Arial" w:hAnsi="Arial" w:cs="Arial"/>
          <w:sz w:val="28"/>
          <w:szCs w:val="28"/>
          <w:u w:val="single"/>
        </w:rPr>
      </w:pPr>
      <w:r w:rsidRPr="00397A7E">
        <w:rPr>
          <w:rFonts w:ascii="Arial" w:eastAsia="Arial" w:hAnsi="Arial" w:cs="Arial"/>
          <w:b/>
          <w:bCs/>
          <w:sz w:val="28"/>
          <w:szCs w:val="28"/>
        </w:rPr>
        <w:br/>
      </w:r>
      <w:r w:rsidR="00E41E89">
        <w:rPr>
          <w:rFonts w:ascii="Arial" w:eastAsia="Arial" w:hAnsi="Arial" w:cs="Arial"/>
          <w:b/>
          <w:bCs/>
          <w:sz w:val="28"/>
          <w:szCs w:val="28"/>
        </w:rPr>
        <w:t xml:space="preserve">Where </w:t>
      </w:r>
      <w:r w:rsidRPr="00397A7E">
        <w:rPr>
          <w:rFonts w:ascii="Arial" w:eastAsia="Arial" w:hAnsi="Arial" w:cs="Arial"/>
          <w:b/>
          <w:bCs/>
          <w:sz w:val="28"/>
          <w:szCs w:val="28"/>
        </w:rPr>
        <w:t xml:space="preserve">“the Church” is </w:t>
      </w:r>
      <w:r w:rsidRPr="001B1090">
        <w:rPr>
          <w:rFonts w:ascii="Arial" w:hAnsi="Arial" w:cs="Arial"/>
          <w:b/>
          <w:color w:val="FF0000"/>
          <w:sz w:val="28"/>
          <w:szCs w:val="28"/>
        </w:rPr>
        <w:t xml:space="preserve">St </w:t>
      </w:r>
      <w:r w:rsidR="00F75782">
        <w:rPr>
          <w:rFonts w:ascii="Arial" w:hAnsi="Arial" w:cs="Arial"/>
          <w:b/>
          <w:color w:val="FF0000"/>
          <w:sz w:val="28"/>
          <w:szCs w:val="28"/>
        </w:rPr>
        <w:t>MARTIN OF TOURS</w:t>
      </w:r>
      <w:r w:rsidRPr="001B1090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CHURCH, </w:t>
      </w:r>
      <w:r w:rsidR="00F75782">
        <w:rPr>
          <w:rFonts w:ascii="Arial" w:eastAsia="Arial" w:hAnsi="Arial" w:cs="Arial"/>
          <w:b/>
          <w:bCs/>
          <w:color w:val="FF0000"/>
          <w:sz w:val="28"/>
          <w:szCs w:val="28"/>
        </w:rPr>
        <w:t>EYNSFORD</w:t>
      </w:r>
      <w:r w:rsidRPr="001B1090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Pr="00FA0D5E">
        <w:rPr>
          <w:rFonts w:ascii="Arial" w:eastAsia="Arial" w:hAnsi="Arial" w:cs="Arial"/>
          <w:bCs/>
          <w:sz w:val="28"/>
          <w:szCs w:val="28"/>
        </w:rPr>
        <w:t xml:space="preserve">acting through its Parochial Church Council </w:t>
      </w:r>
      <w:r w:rsidR="00E41E89" w:rsidRPr="00FA0D5E">
        <w:rPr>
          <w:rFonts w:ascii="Arial" w:eastAsia="Arial" w:hAnsi="Arial" w:cs="Arial"/>
          <w:bCs/>
          <w:sz w:val="28"/>
          <w:szCs w:val="28"/>
        </w:rPr>
        <w:t>(“the PCC”)</w:t>
      </w:r>
      <w:r w:rsidR="00FA0D5E" w:rsidRPr="00FA0D5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A0D5E" w:rsidRPr="00FA0D5E">
        <w:rPr>
          <w:rFonts w:ascii="Arial" w:eastAsia="Arial" w:hAnsi="Arial" w:cs="Arial"/>
          <w:bCs/>
          <w:sz w:val="28"/>
          <w:szCs w:val="28"/>
        </w:rPr>
        <w:t xml:space="preserve">via </w:t>
      </w:r>
      <w:r w:rsidR="00FA0D5E" w:rsidRPr="00FA0D5E">
        <w:rPr>
          <w:rFonts w:ascii="Arial" w:hAnsi="Arial" w:cs="Arial"/>
          <w:sz w:val="28"/>
          <w:szCs w:val="28"/>
          <w:lang w:val="en-US"/>
        </w:rPr>
        <w:t>Tina Watson [</w:t>
      </w:r>
      <w:hyperlink r:id="rId7" w:history="1">
        <w:r w:rsidR="00FA0D5E" w:rsidRPr="00FA0D5E">
          <w:rPr>
            <w:rStyle w:val="Hyperlink"/>
            <w:rFonts w:ascii="Arial" w:hAnsi="Arial" w:cs="Arial"/>
            <w:sz w:val="28"/>
            <w:szCs w:val="28"/>
            <w:lang w:val="en-US"/>
          </w:rPr>
          <w:t>mailto:efloffice3@gmail.com</w:t>
        </w:r>
      </w:hyperlink>
      <w:r w:rsidR="00FA0D5E" w:rsidRPr="00FA0D5E">
        <w:rPr>
          <w:rFonts w:ascii="Arial" w:hAnsi="Arial" w:cs="Arial"/>
          <w:sz w:val="28"/>
          <w:szCs w:val="28"/>
          <w:lang w:val="en-US"/>
        </w:rPr>
        <w:t>]  01322 863050</w:t>
      </w:r>
      <w:r w:rsidR="00FA0D5E" w:rsidRPr="00FA0D5E">
        <w:rPr>
          <w:rFonts w:ascii="Arial" w:eastAsia="Arial" w:hAnsi="Arial" w:cs="Arial"/>
          <w:bCs/>
          <w:sz w:val="28"/>
          <w:szCs w:val="28"/>
        </w:rPr>
        <w:t xml:space="preserve"> (weekday mornings)</w:t>
      </w:r>
      <w:r w:rsidR="00E41E89" w:rsidRPr="00FA0D5E">
        <w:rPr>
          <w:rFonts w:ascii="Arial" w:eastAsia="Arial" w:hAnsi="Arial" w:cs="Arial"/>
          <w:b/>
          <w:bCs/>
          <w:sz w:val="28"/>
          <w:szCs w:val="28"/>
        </w:rPr>
        <w:t>;</w:t>
      </w:r>
      <w:r w:rsidR="00E41E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E41E89">
        <w:rPr>
          <w:rFonts w:ascii="Arial" w:eastAsia="Arial" w:hAnsi="Arial" w:cs="Arial"/>
          <w:b/>
          <w:bCs/>
          <w:sz w:val="28"/>
          <w:szCs w:val="28"/>
        </w:rPr>
        <w:br/>
        <w:t xml:space="preserve">and “the Hirer” is </w:t>
      </w:r>
      <w:r w:rsidRPr="00397A7E">
        <w:rPr>
          <w:rFonts w:ascii="Arial" w:eastAsia="Arial" w:hAnsi="Arial" w:cs="Arial"/>
          <w:b/>
          <w:bCs/>
          <w:sz w:val="28"/>
          <w:szCs w:val="28"/>
        </w:rPr>
        <w:t xml:space="preserve">as listed </w:t>
      </w:r>
      <w:r w:rsidR="00E41E89">
        <w:rPr>
          <w:rFonts w:ascii="Arial" w:eastAsia="Arial" w:hAnsi="Arial" w:cs="Arial"/>
          <w:b/>
          <w:bCs/>
          <w:sz w:val="28"/>
          <w:szCs w:val="28"/>
        </w:rPr>
        <w:t>on the front page of</w:t>
      </w:r>
      <w:r w:rsidRPr="00397A7E">
        <w:rPr>
          <w:rFonts w:ascii="Arial" w:eastAsia="Arial" w:hAnsi="Arial" w:cs="Arial"/>
          <w:b/>
          <w:bCs/>
          <w:sz w:val="28"/>
          <w:szCs w:val="28"/>
        </w:rPr>
        <w:t xml:space="preserve"> the hall hire agreement. </w:t>
      </w:r>
    </w:p>
    <w:p w14:paraId="1737C227" w14:textId="77777777" w:rsidR="0047560E" w:rsidRPr="00397A7E" w:rsidRDefault="0047560E" w:rsidP="00CD28F8">
      <w:pPr>
        <w:spacing w:before="4"/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512018C0" w14:textId="77777777" w:rsidR="0047560E" w:rsidRPr="00397A7E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RESPONSIBILITIES</w:t>
      </w:r>
    </w:p>
    <w:p w14:paraId="57625BA2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7362468A" w14:textId="156122E1" w:rsidR="0047560E" w:rsidRPr="00397A7E" w:rsidRDefault="0006539F" w:rsidP="001B1090">
      <w:pPr>
        <w:pStyle w:val="BodyText"/>
        <w:numPr>
          <w:ilvl w:val="1"/>
          <w:numId w:val="2"/>
        </w:numPr>
        <w:ind w:left="567" w:right="104" w:hanging="567"/>
        <w:rPr>
          <w:rFonts w:cs="Arial"/>
        </w:rPr>
      </w:pPr>
      <w:r w:rsidRPr="00397A7E">
        <w:t xml:space="preserve">For any Church-organised event in the </w:t>
      </w:r>
      <w:r w:rsidR="007139CE">
        <w:t>Church</w:t>
      </w:r>
      <w:r w:rsidRPr="00397A7E">
        <w:t xml:space="preserve"> the Vicar or a Churchwarden must</w:t>
      </w:r>
      <w:r w:rsidRPr="00397A7E">
        <w:rPr>
          <w:w w:val="99"/>
        </w:rPr>
        <w:t xml:space="preserve"> </w:t>
      </w:r>
      <w:r w:rsidRPr="00397A7E">
        <w:t xml:space="preserve">appoint a person who will </w:t>
      </w:r>
      <w:proofErr w:type="gramStart"/>
      <w:r w:rsidRPr="00397A7E">
        <w:t>be in charge of</w:t>
      </w:r>
      <w:proofErr w:type="gramEnd"/>
      <w:r w:rsidRPr="00397A7E">
        <w:t xml:space="preserve"> safety (“person in charge”) during the hire</w:t>
      </w:r>
      <w:r w:rsidRPr="00397A7E">
        <w:rPr>
          <w:w w:val="99"/>
        </w:rPr>
        <w:t xml:space="preserve"> </w:t>
      </w:r>
      <w:r w:rsidRPr="00397A7E">
        <w:t xml:space="preserve">or event. </w:t>
      </w:r>
    </w:p>
    <w:p w14:paraId="1C392388" w14:textId="77777777" w:rsidR="005E7CE2" w:rsidRPr="00397A7E" w:rsidRDefault="005E7CE2" w:rsidP="001B1090">
      <w:pPr>
        <w:pStyle w:val="BodyText"/>
        <w:ind w:left="567" w:right="104" w:hanging="567"/>
        <w:rPr>
          <w:rFonts w:cs="Arial"/>
        </w:rPr>
      </w:pPr>
    </w:p>
    <w:p w14:paraId="5714D493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567" w:right="103" w:hanging="567"/>
      </w:pPr>
      <w:r w:rsidRPr="00397A7E">
        <w:t>For all other hires, the named hirer is deemed to be the “person in charge” for all</w:t>
      </w:r>
      <w:r w:rsidRPr="00397A7E">
        <w:rPr>
          <w:w w:val="99"/>
        </w:rPr>
        <w:t xml:space="preserve"> </w:t>
      </w:r>
      <w:r w:rsidRPr="00397A7E">
        <w:t>matters, including safety unless s/he delegates this to another person.</w:t>
      </w:r>
    </w:p>
    <w:p w14:paraId="552BDFC5" w14:textId="77777777" w:rsidR="0047560E" w:rsidRPr="00397A7E" w:rsidRDefault="0047560E" w:rsidP="001B1090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0F3476A4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567" w:hanging="567"/>
      </w:pPr>
      <w:r w:rsidRPr="00397A7E">
        <w:t>The person in charge must:</w:t>
      </w:r>
    </w:p>
    <w:p w14:paraId="6AB81E88" w14:textId="77777777" w:rsidR="0047560E" w:rsidRPr="00397A7E" w:rsidRDefault="0047560E" w:rsidP="00CD28F8">
      <w:pPr>
        <w:spacing w:before="1"/>
        <w:ind w:left="0" w:firstLine="0"/>
        <w:rPr>
          <w:rFonts w:ascii="Arial" w:eastAsia="Arial" w:hAnsi="Arial" w:cs="Arial"/>
          <w:sz w:val="24"/>
          <w:szCs w:val="24"/>
        </w:rPr>
      </w:pPr>
    </w:p>
    <w:p w14:paraId="34784703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3" w:lineRule="exact"/>
        <w:ind w:left="851" w:hanging="567"/>
      </w:pPr>
      <w:r w:rsidRPr="00397A7E">
        <w:t>make him/herself aware of these Rules &amp; Regulations</w:t>
      </w:r>
    </w:p>
    <w:p w14:paraId="0548FE62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3" w:hanging="567"/>
      </w:pPr>
      <w:r w:rsidRPr="00397A7E">
        <w:t xml:space="preserve">at the start of the hire period ensure that all doors, </w:t>
      </w:r>
      <w:proofErr w:type="gramStart"/>
      <w:r w:rsidRPr="00397A7E">
        <w:t>bolts</w:t>
      </w:r>
      <w:proofErr w:type="gramEnd"/>
      <w:r w:rsidRPr="00397A7E">
        <w:t xml:space="preserve"> and locks etc., likely to</w:t>
      </w:r>
      <w:r w:rsidRPr="00397A7E">
        <w:rPr>
          <w:w w:val="99"/>
        </w:rPr>
        <w:t xml:space="preserve"> </w:t>
      </w:r>
      <w:r w:rsidRPr="00397A7E">
        <w:t xml:space="preserve">be needed in an emergency operate freely </w:t>
      </w:r>
      <w:r w:rsidR="00FB6890">
        <w:t xml:space="preserve">- </w:t>
      </w:r>
      <w:r w:rsidRPr="00397A7E">
        <w:t>and report any defects to the Vicar or</w:t>
      </w:r>
      <w:r w:rsidRPr="00397A7E">
        <w:rPr>
          <w:w w:val="99"/>
        </w:rPr>
        <w:t xml:space="preserve"> </w:t>
      </w:r>
      <w:r w:rsidRPr="00397A7E">
        <w:t>a Churchwarden</w:t>
      </w:r>
    </w:p>
    <w:p w14:paraId="5C53A33B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3" w:lineRule="exact"/>
        <w:ind w:left="851" w:hanging="567"/>
      </w:pPr>
      <w:r w:rsidRPr="00397A7E">
        <w:t>take due care to prevent accidents and do nothing which could cause fire</w:t>
      </w:r>
    </w:p>
    <w:p w14:paraId="0FAA0007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2" w:lineRule="exact"/>
        <w:ind w:left="851" w:hanging="567"/>
      </w:pPr>
      <w:r w:rsidRPr="00397A7E">
        <w:t xml:space="preserve">ensure that the fire doors are kept closed </w:t>
      </w:r>
      <w:r w:rsidR="00ED78A3" w:rsidRPr="00397A7E">
        <w:t xml:space="preserve">but unlocked; free from obstruction </w:t>
      </w:r>
      <w:r w:rsidRPr="00397A7E">
        <w:t>and NEVER wedged open</w:t>
      </w:r>
    </w:p>
    <w:p w14:paraId="07CFCE1C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 w:rsidRPr="00397A7E">
        <w:t>report any incident (including accident, injury, illness, near miss, fire</w:t>
      </w:r>
      <w:r w:rsidRPr="00397A7E">
        <w:rPr>
          <w:w w:val="99"/>
        </w:rPr>
        <w:t xml:space="preserve"> </w:t>
      </w:r>
      <w:r w:rsidRPr="00397A7E">
        <w:t xml:space="preserve">smouldering, theft or other crime, damage, </w:t>
      </w:r>
      <w:proofErr w:type="gramStart"/>
      <w:r w:rsidRPr="00397A7E">
        <w:t>loss</w:t>
      </w:r>
      <w:proofErr w:type="gramEnd"/>
      <w:r w:rsidRPr="00397A7E">
        <w:t xml:space="preserve"> or other untoward event) to the</w:t>
      </w:r>
      <w:r w:rsidRPr="00397A7E">
        <w:rPr>
          <w:w w:val="99"/>
        </w:rPr>
        <w:t xml:space="preserve"> </w:t>
      </w:r>
      <w:r w:rsidR="004B36C2" w:rsidRPr="00397A7E">
        <w:t>Bookings Officer</w:t>
      </w:r>
      <w:r w:rsidRPr="00397A7E">
        <w:t xml:space="preserve"> or Churchwarden and make an entry in the Incident Book kept in </w:t>
      </w:r>
      <w:r w:rsidR="005E7CE2" w:rsidRPr="00397A7E">
        <w:t xml:space="preserve">the </w:t>
      </w:r>
      <w:r w:rsidR="004B36C2" w:rsidRPr="00397A7E">
        <w:t>kitchen</w:t>
      </w:r>
    </w:p>
    <w:p w14:paraId="4A22B92D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 w:rsidRPr="00397A7E">
        <w:t xml:space="preserve">ensure no wax, chalk or other substance is used on the floor </w:t>
      </w:r>
      <w:r w:rsidR="005E7CE2" w:rsidRPr="00397A7E">
        <w:t xml:space="preserve">or walls </w:t>
      </w:r>
      <w:r w:rsidRPr="00397A7E">
        <w:t>or elsewhere</w:t>
      </w:r>
      <w:r w:rsidRPr="00397A7E">
        <w:rPr>
          <w:w w:val="99"/>
        </w:rPr>
        <w:t xml:space="preserve"> </w:t>
      </w:r>
      <w:r w:rsidRPr="00397A7E">
        <w:t>without the approval, in writing, of the PCC</w:t>
      </w:r>
    </w:p>
    <w:p w14:paraId="3126C53F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2" w:lineRule="exact"/>
        <w:ind w:left="851" w:hanging="567"/>
      </w:pPr>
      <w:r w:rsidRPr="00397A7E">
        <w:t>not allow ball games, except where soft balls are used</w:t>
      </w:r>
    </w:p>
    <w:p w14:paraId="3769C9D2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2" w:lineRule="exact"/>
        <w:ind w:left="851" w:hanging="567"/>
      </w:pPr>
      <w:r w:rsidRPr="00397A7E">
        <w:t xml:space="preserve">not allow alcohol to be sold </w:t>
      </w:r>
      <w:r w:rsidR="00ED78A3" w:rsidRPr="00397A7E">
        <w:t>unless the necessary licence or TEN has been obtained</w:t>
      </w:r>
    </w:p>
    <w:p w14:paraId="70703F26" w14:textId="77777777" w:rsidR="0047560E" w:rsidRPr="00397A7E" w:rsidRDefault="00FB6890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>
        <w:t>remove</w:t>
      </w:r>
      <w:r w:rsidR="0006539F" w:rsidRPr="00397A7E">
        <w:t xml:space="preserve"> rubbish from the premises completely and</w:t>
      </w:r>
      <w:r w:rsidR="0006539F" w:rsidRPr="00397A7E">
        <w:rPr>
          <w:w w:val="99"/>
        </w:rPr>
        <w:t xml:space="preserve"> </w:t>
      </w:r>
      <w:r>
        <w:t>dispose</w:t>
      </w:r>
      <w:r w:rsidR="0006539F" w:rsidRPr="00397A7E">
        <w:t xml:space="preserve"> of </w:t>
      </w:r>
      <w:r>
        <w:t>it</w:t>
      </w:r>
    </w:p>
    <w:p w14:paraId="1D33880C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 w:rsidRPr="00397A7E">
        <w:t>ensure water, heaters, lights, electrical equipment are</w:t>
      </w:r>
      <w:r w:rsidRPr="00397A7E">
        <w:rPr>
          <w:w w:val="99"/>
        </w:rPr>
        <w:t xml:space="preserve"> </w:t>
      </w:r>
      <w:r w:rsidRPr="00397A7E">
        <w:t>used wisely and economically</w:t>
      </w:r>
    </w:p>
    <w:p w14:paraId="5CF6F5EC" w14:textId="5FF6F21E" w:rsidR="0047560E" w:rsidRPr="00397A7E" w:rsidRDefault="0006539F" w:rsidP="007304A3">
      <w:pPr>
        <w:pStyle w:val="BodyText"/>
        <w:numPr>
          <w:ilvl w:val="2"/>
          <w:numId w:val="2"/>
        </w:numPr>
        <w:spacing w:before="2" w:after="240" w:line="238" w:lineRule="auto"/>
        <w:ind w:left="851" w:right="105" w:hanging="567"/>
      </w:pPr>
      <w:r w:rsidRPr="00397A7E">
        <w:t>ensure that water, heaters, lights, all electrical equipment</w:t>
      </w:r>
      <w:r w:rsidRPr="00397A7E">
        <w:rPr>
          <w:w w:val="99"/>
        </w:rPr>
        <w:t xml:space="preserve"> </w:t>
      </w:r>
      <w:r w:rsidRPr="00397A7E">
        <w:t xml:space="preserve">are all switched </w:t>
      </w:r>
      <w:r w:rsidR="00BB6B42" w:rsidRPr="00397A7E">
        <w:t xml:space="preserve">off </w:t>
      </w:r>
      <w:r w:rsidRPr="00397A7E">
        <w:t>or turned off and all doors locked securely before leaving the</w:t>
      </w:r>
      <w:r w:rsidRPr="00397A7E">
        <w:rPr>
          <w:w w:val="99"/>
        </w:rPr>
        <w:t xml:space="preserve"> </w:t>
      </w:r>
      <w:r w:rsidR="007139CE">
        <w:t>Church</w:t>
      </w:r>
    </w:p>
    <w:p w14:paraId="0945361B" w14:textId="77777777" w:rsidR="004D4AF4" w:rsidRPr="00397A7E" w:rsidRDefault="004D4AF4" w:rsidP="00FB6890">
      <w:pPr>
        <w:pStyle w:val="BodyText"/>
        <w:spacing w:before="2" w:line="238" w:lineRule="auto"/>
        <w:ind w:left="851" w:right="105" w:hanging="567"/>
      </w:pPr>
    </w:p>
    <w:p w14:paraId="3F395558" w14:textId="5DE2190F" w:rsidR="007304A3" w:rsidRDefault="007304A3">
      <w:pPr>
        <w:rPr>
          <w:rFonts w:ascii="Arial" w:eastAsia="Arial" w:hAnsi="Arial"/>
          <w:sz w:val="24"/>
          <w:szCs w:val="24"/>
        </w:rPr>
      </w:pPr>
    </w:p>
    <w:p w14:paraId="158BD8E7" w14:textId="68BF56FC" w:rsidR="0047560E" w:rsidRPr="00397A7E" w:rsidRDefault="0006539F" w:rsidP="007304A3">
      <w:pPr>
        <w:pStyle w:val="BodyText"/>
        <w:numPr>
          <w:ilvl w:val="2"/>
          <w:numId w:val="2"/>
        </w:numPr>
        <w:spacing w:before="1" w:after="240" w:line="293" w:lineRule="exact"/>
        <w:ind w:left="851" w:hanging="567"/>
      </w:pPr>
      <w:r w:rsidRPr="00397A7E">
        <w:t xml:space="preserve">remember that the </w:t>
      </w:r>
      <w:r w:rsidR="007139CE">
        <w:t>Church</w:t>
      </w:r>
      <w:r w:rsidRPr="00397A7E">
        <w:t xml:space="preserve"> is situated in a residential area and:</w:t>
      </w:r>
    </w:p>
    <w:p w14:paraId="310CD7C8" w14:textId="2187480D" w:rsidR="0047560E" w:rsidRPr="00397A7E" w:rsidRDefault="0006539F" w:rsidP="007304A3">
      <w:pPr>
        <w:pStyle w:val="BodyText"/>
        <w:numPr>
          <w:ilvl w:val="3"/>
          <w:numId w:val="2"/>
        </w:numPr>
        <w:spacing w:before="3" w:after="240" w:line="276" w:lineRule="exact"/>
        <w:ind w:left="1276" w:right="110" w:hanging="709"/>
      </w:pPr>
      <w:r w:rsidRPr="00397A7E">
        <w:t xml:space="preserve">ensure that the activities carried out in the </w:t>
      </w:r>
      <w:r w:rsidR="007139CE">
        <w:t>Church</w:t>
      </w:r>
      <w:r w:rsidRPr="00397A7E">
        <w:t xml:space="preserve"> cause no noise nuisance</w:t>
      </w:r>
      <w:r w:rsidRPr="00397A7E">
        <w:rPr>
          <w:w w:val="99"/>
        </w:rPr>
        <w:t xml:space="preserve"> </w:t>
      </w:r>
      <w:r w:rsidRPr="00397A7E">
        <w:t>to our neighbours</w:t>
      </w:r>
      <w:r w:rsidR="00BB6B42" w:rsidRPr="00397A7E">
        <w:t xml:space="preserve"> or visitors to the graveyard</w:t>
      </w:r>
    </w:p>
    <w:p w14:paraId="54BEE088" w14:textId="0CD6A47F" w:rsidR="004B36C2" w:rsidRPr="00397A7E" w:rsidRDefault="0006539F" w:rsidP="007304A3">
      <w:pPr>
        <w:pStyle w:val="BodyText"/>
        <w:numPr>
          <w:ilvl w:val="3"/>
          <w:numId w:val="2"/>
        </w:numPr>
        <w:spacing w:after="240" w:line="276" w:lineRule="exact"/>
        <w:ind w:left="1276" w:right="110" w:hanging="709"/>
      </w:pPr>
      <w:r w:rsidRPr="00397A7E">
        <w:t xml:space="preserve">remind people leaving the </w:t>
      </w:r>
      <w:r w:rsidR="007139CE">
        <w:t>Church</w:t>
      </w:r>
      <w:r w:rsidRPr="00397A7E">
        <w:t xml:space="preserve"> after 10.00pm to do so as quietly as</w:t>
      </w:r>
      <w:r w:rsidRPr="00397A7E">
        <w:rPr>
          <w:w w:val="99"/>
        </w:rPr>
        <w:t xml:space="preserve"> </w:t>
      </w:r>
      <w:r w:rsidRPr="00397A7E">
        <w:t>possible</w:t>
      </w:r>
    </w:p>
    <w:p w14:paraId="39B8A92F" w14:textId="7FB726F5" w:rsidR="0047560E" w:rsidRPr="00397A7E" w:rsidRDefault="00BB6B42" w:rsidP="007304A3">
      <w:pPr>
        <w:pStyle w:val="BodyText"/>
        <w:numPr>
          <w:ilvl w:val="3"/>
          <w:numId w:val="2"/>
        </w:numPr>
        <w:spacing w:after="240" w:line="286" w:lineRule="exact"/>
        <w:ind w:left="1276" w:hanging="709"/>
      </w:pPr>
      <w:r w:rsidRPr="00397A7E">
        <w:t xml:space="preserve">take due care to </w:t>
      </w:r>
      <w:r w:rsidR="005E7CE2" w:rsidRPr="00397A7E">
        <w:t xml:space="preserve">ensure </w:t>
      </w:r>
      <w:r w:rsidR="0006539F" w:rsidRPr="00397A7E">
        <w:t xml:space="preserve">the protection of the </w:t>
      </w:r>
      <w:r w:rsidR="0081350F">
        <w:t>Church</w:t>
      </w:r>
      <w:r w:rsidR="0006539F" w:rsidRPr="00397A7E">
        <w:t xml:space="preserve"> from fire</w:t>
      </w:r>
      <w:r w:rsidRPr="00397A7E">
        <w:t xml:space="preserve"> and other perils</w:t>
      </w:r>
    </w:p>
    <w:p w14:paraId="7C3F3980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before="5" w:after="240" w:line="222" w:lineRule="auto"/>
        <w:ind w:left="1276" w:right="110" w:hanging="709"/>
      </w:pPr>
      <w:r w:rsidRPr="00397A7E">
        <w:t>take due care to ensure</w:t>
      </w:r>
      <w:r w:rsidR="0006539F" w:rsidRPr="00397A7E">
        <w:t xml:space="preserve"> that the evacuation routes </w:t>
      </w:r>
      <w:proofErr w:type="gramStart"/>
      <w:r w:rsidR="0006539F" w:rsidRPr="00397A7E">
        <w:t>remain clear at</w:t>
      </w:r>
      <w:r w:rsidR="0006539F" w:rsidRPr="00397A7E">
        <w:rPr>
          <w:w w:val="99"/>
        </w:rPr>
        <w:t xml:space="preserve"> </w:t>
      </w:r>
      <w:r w:rsidR="0006539F" w:rsidRPr="00397A7E">
        <w:t>all times</w:t>
      </w:r>
      <w:proofErr w:type="gramEnd"/>
    </w:p>
    <w:p w14:paraId="208DE401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before="3" w:after="240" w:line="287" w:lineRule="exact"/>
        <w:ind w:left="1276" w:hanging="709"/>
      </w:pPr>
      <w:r w:rsidRPr="00397A7E">
        <w:t xml:space="preserve">take due care to </w:t>
      </w:r>
      <w:r w:rsidR="0006539F" w:rsidRPr="00397A7E">
        <w:t>maintain access to all exits throughout the period of hire</w:t>
      </w:r>
    </w:p>
    <w:p w14:paraId="7E70C19E" w14:textId="77777777" w:rsidR="001B1090" w:rsidRDefault="00BB6B42" w:rsidP="007304A3">
      <w:pPr>
        <w:pStyle w:val="BodyText"/>
        <w:numPr>
          <w:ilvl w:val="3"/>
          <w:numId w:val="2"/>
        </w:numPr>
        <w:spacing w:after="240" w:line="282" w:lineRule="exact"/>
        <w:ind w:left="1276" w:hanging="709"/>
      </w:pPr>
      <w:r w:rsidRPr="00397A7E">
        <w:t xml:space="preserve">take due care to </w:t>
      </w:r>
      <w:r w:rsidR="004B36C2" w:rsidRPr="00397A7E">
        <w:t xml:space="preserve">manage the use of </w:t>
      </w:r>
      <w:r w:rsidR="0006539F" w:rsidRPr="00397A7E">
        <w:t>the fire extinguishers</w:t>
      </w:r>
      <w:r w:rsidRPr="00397A7E">
        <w:t xml:space="preserve"> if safe to do so</w:t>
      </w:r>
    </w:p>
    <w:p w14:paraId="46C0C0A3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after="240" w:line="282" w:lineRule="exact"/>
        <w:ind w:left="1276" w:hanging="709"/>
      </w:pPr>
      <w:r w:rsidRPr="00397A7E">
        <w:t>know</w:t>
      </w:r>
      <w:r w:rsidR="004B36C2" w:rsidRPr="00397A7E">
        <w:t xml:space="preserve"> </w:t>
      </w:r>
      <w:r w:rsidR="0006539F" w:rsidRPr="00397A7E">
        <w:t>how to summon the Fire Brigade</w:t>
      </w:r>
    </w:p>
    <w:p w14:paraId="6BAAF8F7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after="240" w:line="287" w:lineRule="exact"/>
        <w:ind w:left="1276" w:hanging="709"/>
      </w:pPr>
      <w:r w:rsidRPr="00397A7E">
        <w:t>ensure</w:t>
      </w:r>
      <w:r w:rsidR="0006539F" w:rsidRPr="00397A7E">
        <w:t xml:space="preserve"> that the ‘No Smoking’ rule is </w:t>
      </w:r>
      <w:proofErr w:type="gramStart"/>
      <w:r w:rsidR="0006539F" w:rsidRPr="00397A7E">
        <w:t>observed at all times</w:t>
      </w:r>
      <w:proofErr w:type="gramEnd"/>
    </w:p>
    <w:p w14:paraId="191E0E13" w14:textId="77777777" w:rsidR="0047560E" w:rsidRPr="00397A7E" w:rsidRDefault="0047560E" w:rsidP="00CD28F8">
      <w:pPr>
        <w:spacing w:before="2"/>
        <w:ind w:left="0" w:firstLine="0"/>
        <w:rPr>
          <w:rFonts w:ascii="Arial" w:eastAsia="Arial" w:hAnsi="Arial" w:cs="Arial"/>
        </w:rPr>
      </w:pPr>
    </w:p>
    <w:p w14:paraId="310EA993" w14:textId="77777777" w:rsidR="00DD0FCC" w:rsidRDefault="00DD0FCC">
      <w:pPr>
        <w:rPr>
          <w:u w:val="single"/>
        </w:rPr>
      </w:pPr>
    </w:p>
    <w:p w14:paraId="1A8C287F" w14:textId="77777777" w:rsidR="0047560E" w:rsidRPr="00397A7E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GENERAL</w:t>
      </w:r>
    </w:p>
    <w:p w14:paraId="0DFA5D8B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58E342F6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right="105" w:hanging="709"/>
      </w:pPr>
      <w:r w:rsidRPr="00397A7E">
        <w:t>The full cost of any damage to, or loss from, the premises during the period of hire</w:t>
      </w:r>
      <w:r w:rsidRPr="00397A7E">
        <w:rPr>
          <w:w w:val="99"/>
        </w:rPr>
        <w:t xml:space="preserve"> </w:t>
      </w:r>
      <w:r w:rsidRPr="00397A7E">
        <w:t>shall be met by the hirer.</w:t>
      </w:r>
    </w:p>
    <w:p w14:paraId="218CAA51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2C6E9BD3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right="106" w:hanging="709"/>
      </w:pPr>
      <w:r w:rsidRPr="00397A7E">
        <w:t>Where the agreed letting time is exceeded, the hirer will be liable for excess</w:t>
      </w:r>
      <w:r w:rsidRPr="00397A7E">
        <w:rPr>
          <w:w w:val="99"/>
        </w:rPr>
        <w:t xml:space="preserve"> </w:t>
      </w:r>
      <w:r w:rsidRPr="00397A7E">
        <w:t>charges.</w:t>
      </w:r>
    </w:p>
    <w:p w14:paraId="2A5CC28C" w14:textId="77777777" w:rsidR="00075796" w:rsidRPr="00397A7E" w:rsidRDefault="00075796" w:rsidP="001B1090">
      <w:pPr>
        <w:pStyle w:val="ListParagraph"/>
        <w:ind w:left="709"/>
      </w:pPr>
    </w:p>
    <w:p w14:paraId="43A046FB" w14:textId="06C43843" w:rsidR="00075796" w:rsidRPr="00397A7E" w:rsidRDefault="00075796" w:rsidP="001B1090">
      <w:pPr>
        <w:pStyle w:val="BodyText"/>
        <w:numPr>
          <w:ilvl w:val="1"/>
          <w:numId w:val="2"/>
        </w:numPr>
        <w:ind w:left="709" w:right="105" w:hanging="709"/>
      </w:pPr>
      <w:r w:rsidRPr="00397A7E">
        <w:t xml:space="preserve">It </w:t>
      </w:r>
      <w:r w:rsidR="00BB6B42" w:rsidRPr="00397A7E">
        <w:t>may not be</w:t>
      </w:r>
      <w:r w:rsidRPr="00397A7E">
        <w:t xml:space="preserve"> possible for the </w:t>
      </w:r>
      <w:r w:rsidR="0081350F">
        <w:t>Church</w:t>
      </w:r>
      <w:r w:rsidRPr="00397A7E">
        <w:t xml:space="preserve"> to be cleaned </w:t>
      </w:r>
      <w:r w:rsidR="00BB6B42" w:rsidRPr="00397A7E">
        <w:t xml:space="preserve">by the PCC </w:t>
      </w:r>
      <w:r w:rsidRPr="00397A7E">
        <w:t xml:space="preserve">between </w:t>
      </w:r>
      <w:r w:rsidR="00BB6B42" w:rsidRPr="00397A7E">
        <w:t>all</w:t>
      </w:r>
      <w:r w:rsidRPr="00397A7E">
        <w:t xml:space="preserve"> </w:t>
      </w:r>
      <w:proofErr w:type="gramStart"/>
      <w:r w:rsidRPr="00397A7E">
        <w:t>letting</w:t>
      </w:r>
      <w:r w:rsidR="00BB6B42" w:rsidRPr="00397A7E">
        <w:t>s</w:t>
      </w:r>
      <w:proofErr w:type="gramEnd"/>
      <w:r w:rsidRPr="00397A7E">
        <w:t xml:space="preserve"> so hirers are asked</w:t>
      </w:r>
      <w:r w:rsidRPr="00397A7E">
        <w:rPr>
          <w:w w:val="99"/>
        </w:rPr>
        <w:t xml:space="preserve"> </w:t>
      </w:r>
      <w:r w:rsidRPr="00397A7E">
        <w:t>to leave the premises in a clean and tidy condition</w:t>
      </w:r>
      <w:r w:rsidR="00BB6B42" w:rsidRPr="00397A7E">
        <w:t xml:space="preserve"> and surfaces sanitised</w:t>
      </w:r>
      <w:r w:rsidRPr="00397A7E">
        <w:t xml:space="preserve">. </w:t>
      </w:r>
    </w:p>
    <w:p w14:paraId="76CFE804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2104E3AE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hanging="709"/>
      </w:pPr>
      <w:r w:rsidRPr="00397A7E">
        <w:t xml:space="preserve">Smoking is </w:t>
      </w:r>
      <w:r w:rsidRPr="00397A7E">
        <w:rPr>
          <w:b/>
        </w:rPr>
        <w:t xml:space="preserve">not </w:t>
      </w:r>
      <w:r w:rsidRPr="00397A7E">
        <w:t>permitted on the premises.</w:t>
      </w:r>
    </w:p>
    <w:p w14:paraId="539F585C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230DAC92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hanging="709"/>
      </w:pPr>
      <w:r w:rsidRPr="00397A7E">
        <w:t xml:space="preserve">The premises are </w:t>
      </w:r>
      <w:r w:rsidRPr="00397A7E">
        <w:rPr>
          <w:b/>
        </w:rPr>
        <w:t xml:space="preserve">not </w:t>
      </w:r>
      <w:r w:rsidRPr="00397A7E">
        <w:t>licensed for the sale of alcoholic drink.</w:t>
      </w:r>
    </w:p>
    <w:p w14:paraId="5EA22D23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0EAA783A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hanging="709"/>
      </w:pPr>
      <w:r w:rsidRPr="00397A7E">
        <w:t xml:space="preserve">The premises are </w:t>
      </w:r>
      <w:r w:rsidRPr="00397A7E">
        <w:rPr>
          <w:b/>
        </w:rPr>
        <w:t xml:space="preserve">not </w:t>
      </w:r>
      <w:r w:rsidRPr="00397A7E">
        <w:t>licensed for public music or dancing.</w:t>
      </w:r>
    </w:p>
    <w:p w14:paraId="3CD2FAC0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04EA5BA4" w14:textId="77777777" w:rsidR="0047560E" w:rsidRPr="00397A7E" w:rsidRDefault="00BB6B42" w:rsidP="001B1090">
      <w:pPr>
        <w:pStyle w:val="BodyText"/>
        <w:numPr>
          <w:ilvl w:val="1"/>
          <w:numId w:val="2"/>
        </w:numPr>
        <w:ind w:left="709" w:right="107" w:hanging="709"/>
      </w:pPr>
      <w:r w:rsidRPr="00397A7E">
        <w:t>T</w:t>
      </w:r>
      <w:r w:rsidR="0006539F" w:rsidRPr="00397A7E">
        <w:t>ables and/or chairs should be</w:t>
      </w:r>
      <w:r w:rsidR="0006539F" w:rsidRPr="00397A7E">
        <w:rPr>
          <w:w w:val="99"/>
        </w:rPr>
        <w:t xml:space="preserve"> </w:t>
      </w:r>
      <w:r w:rsidR="005E7CE2" w:rsidRPr="00397A7E">
        <w:t xml:space="preserve">put back </w:t>
      </w:r>
      <w:r w:rsidRPr="00397A7E">
        <w:t>where found</w:t>
      </w:r>
      <w:r w:rsidR="0006539F" w:rsidRPr="00397A7E">
        <w:t>.</w:t>
      </w:r>
    </w:p>
    <w:p w14:paraId="2DCA456C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43D60578" w14:textId="77777777" w:rsidR="0047560E" w:rsidRDefault="0006539F" w:rsidP="001B1090">
      <w:pPr>
        <w:pStyle w:val="BodyText"/>
        <w:numPr>
          <w:ilvl w:val="1"/>
          <w:numId w:val="2"/>
        </w:numPr>
        <w:ind w:left="709" w:right="104" w:hanging="709"/>
      </w:pPr>
      <w:r w:rsidRPr="00397A7E">
        <w:t xml:space="preserve">The </w:t>
      </w:r>
      <w:r w:rsidR="007B3891">
        <w:t xml:space="preserve">kitchen is equipped with </w:t>
      </w:r>
      <w:proofErr w:type="gramStart"/>
      <w:r w:rsidR="007B3891">
        <w:t>cups;</w:t>
      </w:r>
      <w:proofErr w:type="gramEnd"/>
      <w:r w:rsidRPr="00397A7E">
        <w:t xml:space="preserve"> saucers and plates</w:t>
      </w:r>
      <w:r w:rsidR="007B3891">
        <w:t xml:space="preserve"> etc</w:t>
      </w:r>
      <w:r w:rsidR="005E7CE2" w:rsidRPr="00397A7E">
        <w:t>.</w:t>
      </w:r>
      <w:r w:rsidRPr="00397A7E">
        <w:t xml:space="preserve"> </w:t>
      </w:r>
      <w:r w:rsidR="00BB6B42" w:rsidRPr="00397A7E">
        <w:t>If used, p</w:t>
      </w:r>
      <w:r w:rsidRPr="00397A7E">
        <w:t xml:space="preserve">lease ensure that these are washed, </w:t>
      </w:r>
      <w:proofErr w:type="gramStart"/>
      <w:r w:rsidRPr="00397A7E">
        <w:t>dried</w:t>
      </w:r>
      <w:proofErr w:type="gramEnd"/>
      <w:r w:rsidRPr="00397A7E">
        <w:t xml:space="preserve"> and put away after use. </w:t>
      </w:r>
      <w:proofErr w:type="gramStart"/>
      <w:r w:rsidRPr="00397A7E">
        <w:t>Cups</w:t>
      </w:r>
      <w:r w:rsidR="007B3891">
        <w:t>;</w:t>
      </w:r>
      <w:proofErr w:type="gramEnd"/>
      <w:r w:rsidRPr="00397A7E">
        <w:t xml:space="preserve"> plates and saucers </w:t>
      </w:r>
      <w:r w:rsidR="00BB6B42" w:rsidRPr="00397A7E">
        <w:t xml:space="preserve">must </w:t>
      </w:r>
      <w:r w:rsidRPr="00397A7E">
        <w:t xml:space="preserve">not </w:t>
      </w:r>
      <w:r w:rsidR="004B36C2" w:rsidRPr="00397A7E">
        <w:t xml:space="preserve">be </w:t>
      </w:r>
      <w:r w:rsidRPr="00397A7E">
        <w:t>stacked so high that</w:t>
      </w:r>
      <w:r w:rsidRPr="00397A7E">
        <w:rPr>
          <w:w w:val="99"/>
        </w:rPr>
        <w:t xml:space="preserve"> </w:t>
      </w:r>
      <w:r w:rsidRPr="00397A7E">
        <w:t xml:space="preserve">they could fall </w:t>
      </w:r>
      <w:r w:rsidR="005E7CE2" w:rsidRPr="00397A7E">
        <w:t>over</w:t>
      </w:r>
      <w:r w:rsidRPr="00397A7E">
        <w:t xml:space="preserve">. Any breakages must be reported to the </w:t>
      </w:r>
      <w:r w:rsidR="005E7CE2" w:rsidRPr="00397A7E">
        <w:t>Bookings Officer</w:t>
      </w:r>
      <w:r w:rsidRPr="00397A7E">
        <w:t xml:space="preserve"> or</w:t>
      </w:r>
      <w:r w:rsidRPr="00397A7E">
        <w:rPr>
          <w:w w:val="99"/>
        </w:rPr>
        <w:t xml:space="preserve"> </w:t>
      </w:r>
      <w:r w:rsidR="004B36C2" w:rsidRPr="00397A7E">
        <w:t>Churchwarden</w:t>
      </w:r>
      <w:r w:rsidRPr="00397A7E">
        <w:t xml:space="preserve"> and replaced or paid for.</w:t>
      </w:r>
    </w:p>
    <w:p w14:paraId="049CA025" w14:textId="77777777" w:rsidR="007304A3" w:rsidRDefault="007304A3" w:rsidP="007304A3">
      <w:pPr>
        <w:pStyle w:val="ListParagraph"/>
      </w:pPr>
    </w:p>
    <w:p w14:paraId="44696E36" w14:textId="77777777" w:rsidR="007304A3" w:rsidRDefault="007304A3" w:rsidP="007304A3">
      <w:pPr>
        <w:pStyle w:val="ListParagraph"/>
        <w:rPr>
          <w:rFonts w:cs="Arial"/>
        </w:rPr>
      </w:pPr>
    </w:p>
    <w:p w14:paraId="1BB5E2BD" w14:textId="77777777" w:rsidR="007304A3" w:rsidRDefault="007304A3">
      <w:pPr>
        <w:rPr>
          <w:rFonts w:ascii="Arial" w:eastAsia="Arial" w:hAnsi="Arial" w:cs="Arial"/>
          <w:b/>
          <w:sz w:val="24"/>
          <w:szCs w:val="24"/>
        </w:rPr>
      </w:pPr>
      <w:r>
        <w:rPr>
          <w:rFonts w:cs="Arial"/>
          <w:b/>
        </w:rPr>
        <w:br w:type="page"/>
      </w:r>
    </w:p>
    <w:p w14:paraId="2BC82D53" w14:textId="77777777" w:rsidR="007304A3" w:rsidRDefault="007304A3" w:rsidP="007304A3">
      <w:pPr>
        <w:pStyle w:val="BodyText"/>
        <w:numPr>
          <w:ilvl w:val="1"/>
          <w:numId w:val="2"/>
        </w:numPr>
        <w:ind w:left="709" w:right="104" w:hanging="596"/>
        <w:rPr>
          <w:rFonts w:cs="Arial"/>
        </w:rPr>
      </w:pPr>
      <w:r w:rsidRPr="007304A3">
        <w:rPr>
          <w:rFonts w:cs="Arial"/>
          <w:b/>
        </w:rPr>
        <w:lastRenderedPageBreak/>
        <w:t>Risk Assessment</w:t>
      </w:r>
      <w:r>
        <w:rPr>
          <w:rFonts w:cs="Arial"/>
          <w:b/>
        </w:rPr>
        <w:t xml:space="preserve"> (re COVID):</w:t>
      </w:r>
      <w:r w:rsidRPr="007304A3">
        <w:rPr>
          <w:rFonts w:cs="Arial"/>
        </w:rPr>
        <w:t xml:space="preserve"> The UK government's roadmap has eased some restrictions re COVID-19, so we need a risk assessment to be carried out by hirers for each activity held in our churches/halls, please.</w:t>
      </w:r>
    </w:p>
    <w:p w14:paraId="397F99A0" w14:textId="77777777" w:rsidR="00CC47E7" w:rsidRDefault="007304A3" w:rsidP="007304A3">
      <w:pPr>
        <w:pStyle w:val="BodyText"/>
        <w:ind w:left="709" w:right="104" w:firstLine="0"/>
        <w:rPr>
          <w:rFonts w:cs="Arial"/>
        </w:rPr>
      </w:pPr>
      <w:r w:rsidRPr="007304A3">
        <w:rPr>
          <w:rFonts w:cs="Arial"/>
        </w:rPr>
        <w:br/>
        <w:t xml:space="preserve">A risk assessment template can be found on our </w:t>
      </w:r>
      <w:r w:rsidRPr="007304A3">
        <w:rPr>
          <w:rFonts w:cs="Arial"/>
          <w:b/>
        </w:rPr>
        <w:t>efl-churches.org</w:t>
      </w:r>
      <w:r w:rsidRPr="007304A3">
        <w:rPr>
          <w:rFonts w:cs="Arial"/>
        </w:rPr>
        <w:t xml:space="preserve"> website - in the 'Church &amp; Hall Lettings' page </w:t>
      </w:r>
      <w:proofErr w:type="gramStart"/>
      <w:r w:rsidRPr="007304A3">
        <w:rPr>
          <w:rFonts w:cs="Arial"/>
        </w:rPr>
        <w:t xml:space="preserve">at  </w:t>
      </w:r>
      <w:r w:rsidRPr="007304A3">
        <w:rPr>
          <w:rFonts w:cs="Arial"/>
          <w:b/>
        </w:rPr>
        <w:t>efl-churches.org</w:t>
      </w:r>
      <w:proofErr w:type="gramEnd"/>
      <w:r w:rsidRPr="007304A3">
        <w:rPr>
          <w:rFonts w:cs="Arial"/>
          <w:b/>
        </w:rPr>
        <w:t>/church-hall-lettings/</w:t>
      </w:r>
      <w:r w:rsidRPr="007304A3">
        <w:rPr>
          <w:rFonts w:cs="Arial"/>
        </w:rPr>
        <w:t xml:space="preserve"> </w:t>
      </w:r>
    </w:p>
    <w:p w14:paraId="6F356C1C" w14:textId="77777777" w:rsidR="007304A3" w:rsidRPr="007304A3" w:rsidRDefault="007304A3" w:rsidP="007304A3">
      <w:pPr>
        <w:pStyle w:val="BodyText"/>
        <w:ind w:left="709" w:right="104" w:firstLine="0"/>
        <w:rPr>
          <w:rFonts w:cs="Arial"/>
        </w:rPr>
      </w:pPr>
      <w:r>
        <w:rPr>
          <w:rFonts w:cs="Arial"/>
        </w:rPr>
        <w:br/>
      </w:r>
      <w:r w:rsidRPr="007304A3">
        <w:rPr>
          <w:rFonts w:cs="Arial"/>
        </w:rPr>
        <w:t>Please complete the form and send with your booking.</w:t>
      </w:r>
    </w:p>
    <w:p w14:paraId="6F8157F8" w14:textId="77777777" w:rsidR="007304A3" w:rsidRDefault="007304A3" w:rsidP="007304A3">
      <w:pPr>
        <w:pStyle w:val="BodyText"/>
        <w:ind w:left="709" w:right="104" w:hanging="596"/>
        <w:jc w:val="left"/>
        <w:rPr>
          <w:rFonts w:cs="Arial"/>
        </w:rPr>
      </w:pPr>
    </w:p>
    <w:p w14:paraId="5018B137" w14:textId="77777777" w:rsidR="00CB3521" w:rsidRPr="007304A3" w:rsidRDefault="00CB3521" w:rsidP="007304A3">
      <w:pPr>
        <w:pStyle w:val="BodyText"/>
        <w:ind w:left="709" w:right="104" w:hanging="596"/>
        <w:jc w:val="left"/>
        <w:rPr>
          <w:rFonts w:cs="Arial"/>
        </w:rPr>
      </w:pPr>
    </w:p>
    <w:p w14:paraId="5E536904" w14:textId="77777777" w:rsidR="00CB3521" w:rsidRPr="00397A7E" w:rsidRDefault="00CB3521" w:rsidP="00CB3521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HALL KITCHEN</w:t>
      </w:r>
    </w:p>
    <w:p w14:paraId="40F096B8" w14:textId="77777777" w:rsidR="00CB3521" w:rsidRPr="00397A7E" w:rsidRDefault="00CB3521" w:rsidP="00CB3521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68D2E9A2" w14:textId="77777777" w:rsidR="00CB3521" w:rsidRPr="00397A7E" w:rsidRDefault="00CB3521" w:rsidP="00CB3521">
      <w:pPr>
        <w:pStyle w:val="BodyText"/>
        <w:numPr>
          <w:ilvl w:val="1"/>
          <w:numId w:val="2"/>
        </w:numPr>
        <w:ind w:left="0" w:firstLine="0"/>
      </w:pPr>
      <w:r w:rsidRPr="00397A7E">
        <w:t>Those using the kitchen for food preparation must ensure:</w:t>
      </w:r>
    </w:p>
    <w:p w14:paraId="7E59CF0E" w14:textId="77777777" w:rsidR="00CB3521" w:rsidRPr="00397A7E" w:rsidRDefault="00CB3521" w:rsidP="00CB3521">
      <w:pPr>
        <w:spacing w:before="1"/>
        <w:ind w:left="0" w:firstLine="0"/>
        <w:rPr>
          <w:rFonts w:ascii="Arial" w:eastAsia="Arial" w:hAnsi="Arial" w:cs="Arial"/>
          <w:sz w:val="24"/>
          <w:szCs w:val="24"/>
        </w:rPr>
      </w:pPr>
    </w:p>
    <w:p w14:paraId="566938CE" w14:textId="77777777" w:rsidR="00CB3521" w:rsidRPr="00397A7E" w:rsidRDefault="00CB3521" w:rsidP="007B3891">
      <w:pPr>
        <w:pStyle w:val="BodyText"/>
        <w:numPr>
          <w:ilvl w:val="2"/>
          <w:numId w:val="6"/>
        </w:numPr>
        <w:spacing w:before="21" w:after="240" w:line="274" w:lineRule="exact"/>
        <w:ind w:left="851" w:right="105" w:hanging="567"/>
      </w:pPr>
      <w:r w:rsidRPr="00397A7E">
        <w:t>the requirement to keep the kitchen cupboards, work surfaces, and</w:t>
      </w:r>
      <w:r w:rsidRPr="00397A7E">
        <w:rPr>
          <w:w w:val="99"/>
        </w:rPr>
        <w:t xml:space="preserve"> </w:t>
      </w:r>
      <w:r w:rsidRPr="00397A7E">
        <w:t>utensils clean and hygienic is adhered to</w:t>
      </w:r>
    </w:p>
    <w:p w14:paraId="1DB52642" w14:textId="77777777" w:rsidR="00CB3521" w:rsidRPr="00397A7E" w:rsidRDefault="00CB3521" w:rsidP="00CB3521">
      <w:pPr>
        <w:pStyle w:val="BodyText"/>
        <w:numPr>
          <w:ilvl w:val="2"/>
          <w:numId w:val="6"/>
        </w:numPr>
        <w:spacing w:before="17" w:line="276" w:lineRule="exact"/>
        <w:ind w:left="851" w:right="105" w:hanging="567"/>
      </w:pPr>
      <w:r w:rsidRPr="00397A7E">
        <w:t>that they know the statutory food health and hygiene regulations, which must be</w:t>
      </w:r>
      <w:r w:rsidRPr="00397A7E">
        <w:rPr>
          <w:w w:val="99"/>
        </w:rPr>
        <w:t xml:space="preserve"> </w:t>
      </w:r>
      <w:r w:rsidRPr="00397A7E">
        <w:t>observed</w:t>
      </w:r>
    </w:p>
    <w:p w14:paraId="49896946" w14:textId="77777777" w:rsidR="00CB3521" w:rsidRPr="00397A7E" w:rsidRDefault="00CB3521" w:rsidP="00CB3521">
      <w:pPr>
        <w:pStyle w:val="BodyText"/>
        <w:spacing w:before="17" w:line="276" w:lineRule="exact"/>
        <w:ind w:left="567" w:right="108" w:hanging="567"/>
      </w:pPr>
    </w:p>
    <w:p w14:paraId="37987E38" w14:textId="77777777" w:rsidR="00CB3521" w:rsidRPr="00397A7E" w:rsidRDefault="00CB3521" w:rsidP="00CB3521">
      <w:pPr>
        <w:ind w:left="567" w:hanging="567"/>
        <w:rPr>
          <w:rFonts w:ascii="Arial" w:eastAsia="Arial" w:hAnsi="Arial"/>
          <w:b/>
          <w:bCs/>
          <w:sz w:val="24"/>
          <w:szCs w:val="24"/>
        </w:rPr>
      </w:pPr>
    </w:p>
    <w:p w14:paraId="702EF160" w14:textId="77777777" w:rsidR="00CB3521" w:rsidRPr="00397A7E" w:rsidRDefault="00CB3521" w:rsidP="00CB3521">
      <w:pPr>
        <w:pStyle w:val="Heading2"/>
        <w:numPr>
          <w:ilvl w:val="0"/>
          <w:numId w:val="2"/>
        </w:numPr>
        <w:ind w:left="567" w:hanging="567"/>
        <w:rPr>
          <w:b w:val="0"/>
          <w:bCs w:val="0"/>
          <w:u w:val="single"/>
        </w:rPr>
      </w:pPr>
      <w:r w:rsidRPr="00397A7E">
        <w:rPr>
          <w:u w:val="single"/>
        </w:rPr>
        <w:t>CHILD PROTECTION POLICY</w:t>
      </w:r>
    </w:p>
    <w:p w14:paraId="53EED135" w14:textId="77777777" w:rsidR="00CB3521" w:rsidRPr="00397A7E" w:rsidRDefault="00CB3521" w:rsidP="00CB3521">
      <w:pPr>
        <w:pStyle w:val="Heading2"/>
        <w:ind w:left="567" w:hanging="567"/>
        <w:jc w:val="left"/>
        <w:rPr>
          <w:b w:val="0"/>
          <w:bCs w:val="0"/>
        </w:rPr>
      </w:pPr>
    </w:p>
    <w:p w14:paraId="0BDCB64C" w14:textId="3CEB4003" w:rsidR="00CB3521" w:rsidRPr="00397A7E" w:rsidRDefault="00CB3521" w:rsidP="00CB3521">
      <w:pPr>
        <w:pStyle w:val="BodyText"/>
        <w:widowControl w:val="0"/>
        <w:numPr>
          <w:ilvl w:val="1"/>
          <w:numId w:val="2"/>
        </w:numPr>
        <w:ind w:left="567" w:hanging="567"/>
      </w:pPr>
      <w:r w:rsidRPr="00397A7E">
        <w:t>The Promoting a Safer Church poster is displayed in the Church. Hirers are required to read this and ensure that they have</w:t>
      </w:r>
      <w:r w:rsidRPr="00397A7E">
        <w:rPr>
          <w:w w:val="99"/>
        </w:rPr>
        <w:t xml:space="preserve"> </w:t>
      </w:r>
      <w:r w:rsidRPr="00397A7E">
        <w:t>their own child protection policy and procedures that are consistent with these</w:t>
      </w:r>
      <w:r w:rsidRPr="00397A7E">
        <w:rPr>
          <w:w w:val="99"/>
        </w:rPr>
        <w:t xml:space="preserve"> </w:t>
      </w:r>
      <w:r w:rsidRPr="00397A7E">
        <w:t>standards.</w:t>
      </w:r>
    </w:p>
    <w:p w14:paraId="2D4A457F" w14:textId="77777777" w:rsidR="00CB3521" w:rsidRPr="00397A7E" w:rsidRDefault="00CB3521" w:rsidP="00CB3521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1558E258" w14:textId="77777777" w:rsidR="00CB3521" w:rsidRPr="00397A7E" w:rsidRDefault="00CB3521" w:rsidP="00CB3521">
      <w:pPr>
        <w:pStyle w:val="BodyText"/>
        <w:numPr>
          <w:ilvl w:val="1"/>
          <w:numId w:val="2"/>
        </w:numPr>
        <w:ind w:left="567" w:right="107" w:hanging="567"/>
      </w:pPr>
      <w:r w:rsidRPr="00397A7E">
        <w:t>It is the responsibility of the Hirer to ensure that all necessary Child Protection</w:t>
      </w:r>
      <w:r w:rsidRPr="00397A7E">
        <w:rPr>
          <w:w w:val="99"/>
        </w:rPr>
        <w:t xml:space="preserve"> </w:t>
      </w:r>
      <w:r w:rsidRPr="00397A7E">
        <w:t>checks have been undertaken before hire commences. The Church cannot accept</w:t>
      </w:r>
      <w:r w:rsidRPr="00397A7E">
        <w:rPr>
          <w:w w:val="99"/>
        </w:rPr>
        <w:t xml:space="preserve"> </w:t>
      </w:r>
      <w:r w:rsidRPr="00397A7E">
        <w:t>any responsibility for the Hirer’s failure to comply with this requirement.</w:t>
      </w:r>
    </w:p>
    <w:p w14:paraId="0DF00F35" w14:textId="77777777" w:rsidR="00CB3521" w:rsidRDefault="00CB3521" w:rsidP="00CB3521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4D84116F" w14:textId="77777777" w:rsidR="00CB3521" w:rsidRPr="00397A7E" w:rsidRDefault="00CB3521" w:rsidP="00CB3521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5E9DBD78" w14:textId="77777777" w:rsidR="00CB3521" w:rsidRPr="00397A7E" w:rsidRDefault="00CB3521" w:rsidP="00CB3521">
      <w:pPr>
        <w:pStyle w:val="Heading2"/>
        <w:numPr>
          <w:ilvl w:val="0"/>
          <w:numId w:val="2"/>
        </w:numPr>
        <w:ind w:left="567" w:hanging="567"/>
        <w:rPr>
          <w:b w:val="0"/>
          <w:bCs w:val="0"/>
          <w:u w:val="single"/>
        </w:rPr>
      </w:pPr>
      <w:r w:rsidRPr="00397A7E">
        <w:rPr>
          <w:u w:val="single"/>
        </w:rPr>
        <w:t>PROTECTION OF VULNERABLE ADULTS</w:t>
      </w:r>
    </w:p>
    <w:p w14:paraId="647A7EE1" w14:textId="77777777" w:rsidR="00CB3521" w:rsidRPr="00397A7E" w:rsidRDefault="00CB3521" w:rsidP="00CB3521">
      <w:pPr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</w:p>
    <w:p w14:paraId="4A627938" w14:textId="2F14B0BE" w:rsidR="00CB3521" w:rsidRDefault="00CB3521" w:rsidP="00CB3521">
      <w:pPr>
        <w:pStyle w:val="BodyText"/>
        <w:ind w:left="567" w:right="110" w:firstLine="0"/>
      </w:pPr>
      <w:r w:rsidRPr="00397A7E">
        <w:t>It is the responsibility of the Hirer to ensure the protection of any vulnerable adults</w:t>
      </w:r>
      <w:r w:rsidRPr="00397A7E">
        <w:rPr>
          <w:w w:val="99"/>
        </w:rPr>
        <w:t xml:space="preserve"> </w:t>
      </w:r>
      <w:r w:rsidRPr="00397A7E">
        <w:t xml:space="preserve">using the </w:t>
      </w:r>
      <w:r w:rsidR="0081350F">
        <w:t>Church</w:t>
      </w:r>
      <w:r w:rsidRPr="00397A7E">
        <w:t>.</w:t>
      </w:r>
    </w:p>
    <w:p w14:paraId="3ED1405F" w14:textId="77777777" w:rsidR="0047560E" w:rsidRPr="007304A3" w:rsidRDefault="0047560E" w:rsidP="007304A3">
      <w:pPr>
        <w:ind w:left="709" w:hanging="596"/>
        <w:rPr>
          <w:rFonts w:ascii="Arial" w:eastAsia="Arial" w:hAnsi="Arial" w:cs="Arial"/>
          <w:sz w:val="24"/>
          <w:szCs w:val="24"/>
        </w:rPr>
      </w:pPr>
    </w:p>
    <w:p w14:paraId="06593C89" w14:textId="1158E992" w:rsidR="005116FF" w:rsidRPr="007304A3" w:rsidRDefault="007B3891" w:rsidP="00F757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42544F2" w14:textId="77777777" w:rsidR="0047560E" w:rsidRPr="00CB3521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sz w:val="32"/>
          <w:szCs w:val="32"/>
          <w:u w:val="single"/>
        </w:rPr>
      </w:pPr>
      <w:r w:rsidRPr="00CB3521">
        <w:rPr>
          <w:sz w:val="32"/>
          <w:szCs w:val="32"/>
          <w:u w:val="single"/>
        </w:rPr>
        <w:lastRenderedPageBreak/>
        <w:t>IN THE EVENT OF FIRE</w:t>
      </w:r>
    </w:p>
    <w:p w14:paraId="74D2A338" w14:textId="77777777" w:rsidR="001B1090" w:rsidRPr="00CB3521" w:rsidRDefault="001B1090" w:rsidP="001B1090">
      <w:pPr>
        <w:pStyle w:val="BodyText"/>
        <w:spacing w:before="3" w:line="276" w:lineRule="exact"/>
        <w:ind w:left="0" w:right="105" w:firstLine="0"/>
        <w:jc w:val="left"/>
        <w:rPr>
          <w:sz w:val="32"/>
          <w:szCs w:val="32"/>
        </w:rPr>
      </w:pPr>
    </w:p>
    <w:p w14:paraId="4FCC9B19" w14:textId="77777777" w:rsidR="00A04B9A" w:rsidRPr="00CB3521" w:rsidRDefault="00CB3521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>
        <w:rPr>
          <w:sz w:val="32"/>
          <w:szCs w:val="32"/>
        </w:rPr>
        <w:t>Evacuate the premises</w:t>
      </w:r>
      <w:r w:rsidR="00A04B9A" w:rsidRPr="00CB3521">
        <w:rPr>
          <w:sz w:val="32"/>
          <w:szCs w:val="32"/>
        </w:rPr>
        <w:t>.</w:t>
      </w:r>
    </w:p>
    <w:p w14:paraId="7766DC61" w14:textId="77777777" w:rsidR="00A04B9A" w:rsidRPr="00CB3521" w:rsidRDefault="00A04B9A" w:rsidP="00A04B9A">
      <w:pPr>
        <w:pStyle w:val="BodyText"/>
        <w:ind w:right="105" w:firstLine="0"/>
        <w:rPr>
          <w:sz w:val="32"/>
          <w:szCs w:val="32"/>
        </w:rPr>
      </w:pPr>
    </w:p>
    <w:p w14:paraId="40216E53" w14:textId="19A6BDF2" w:rsidR="00F31F98" w:rsidRPr="00CB3521" w:rsidRDefault="00FA0D5E" w:rsidP="0081350F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 w:rsidRPr="00CB3521">
        <w:rPr>
          <w:sz w:val="32"/>
          <w:szCs w:val="32"/>
        </w:rPr>
        <w:t>C</w:t>
      </w:r>
      <w:r w:rsidR="001B1090" w:rsidRPr="00CB3521">
        <w:rPr>
          <w:sz w:val="32"/>
          <w:szCs w:val="32"/>
        </w:rPr>
        <w:t xml:space="preserve">all the Fire Service (999 or 112) stating: </w:t>
      </w:r>
      <w:r w:rsidR="00CB3521">
        <w:rPr>
          <w:sz w:val="32"/>
          <w:szCs w:val="32"/>
        </w:rPr>
        <w:br/>
      </w:r>
      <w:r w:rsidR="001B1090" w:rsidRPr="00CB3521">
        <w:rPr>
          <w:b/>
          <w:color w:val="FF0000"/>
          <w:sz w:val="32"/>
          <w:szCs w:val="32"/>
        </w:rPr>
        <w:t xml:space="preserve">“Fire at St </w:t>
      </w:r>
      <w:r w:rsidR="00F75782">
        <w:rPr>
          <w:b/>
          <w:color w:val="FF0000"/>
          <w:sz w:val="32"/>
          <w:szCs w:val="32"/>
        </w:rPr>
        <w:t>Martin of Tours</w:t>
      </w:r>
      <w:r w:rsidR="001B1090" w:rsidRPr="00CB3521">
        <w:rPr>
          <w:b/>
          <w:color w:val="FF0000"/>
          <w:sz w:val="32"/>
          <w:szCs w:val="32"/>
        </w:rPr>
        <w:t xml:space="preserve"> Church, </w:t>
      </w:r>
      <w:r w:rsidR="00CB3521">
        <w:rPr>
          <w:b/>
          <w:color w:val="FF0000"/>
          <w:sz w:val="32"/>
          <w:szCs w:val="32"/>
        </w:rPr>
        <w:br/>
      </w:r>
      <w:r w:rsidR="0081350F">
        <w:rPr>
          <w:b/>
          <w:color w:val="FF0000"/>
          <w:sz w:val="32"/>
          <w:szCs w:val="32"/>
        </w:rPr>
        <w:t>Station Road</w:t>
      </w:r>
      <w:r w:rsidR="00CB3521">
        <w:rPr>
          <w:b/>
          <w:color w:val="FF0000"/>
          <w:sz w:val="32"/>
          <w:szCs w:val="32"/>
        </w:rPr>
        <w:t>,</w:t>
      </w:r>
      <w:r w:rsidR="0081350F">
        <w:rPr>
          <w:b/>
          <w:color w:val="FF0000"/>
          <w:sz w:val="32"/>
          <w:szCs w:val="32"/>
        </w:rPr>
        <w:t xml:space="preserve"> </w:t>
      </w:r>
      <w:r w:rsidR="00F75782">
        <w:rPr>
          <w:b/>
          <w:color w:val="FF0000"/>
          <w:sz w:val="32"/>
          <w:szCs w:val="32"/>
        </w:rPr>
        <w:t>Eynsford</w:t>
      </w:r>
      <w:r w:rsidR="00CB3521">
        <w:rPr>
          <w:b/>
          <w:color w:val="FF0000"/>
          <w:sz w:val="32"/>
          <w:szCs w:val="32"/>
        </w:rPr>
        <w:t xml:space="preserve">, Kent, DA4 </w:t>
      </w:r>
      <w:r w:rsidR="00F75782">
        <w:rPr>
          <w:b/>
          <w:color w:val="FF0000"/>
          <w:sz w:val="32"/>
          <w:szCs w:val="32"/>
        </w:rPr>
        <w:t>0EH</w:t>
      </w:r>
      <w:r w:rsidR="00CB3521">
        <w:rPr>
          <w:b/>
          <w:color w:val="FF0000"/>
          <w:sz w:val="32"/>
          <w:szCs w:val="32"/>
        </w:rPr>
        <w:t xml:space="preserve"> </w:t>
      </w:r>
      <w:r w:rsidR="00CB3521">
        <w:rPr>
          <w:b/>
          <w:color w:val="FF0000"/>
          <w:sz w:val="32"/>
          <w:szCs w:val="32"/>
        </w:rPr>
        <w:br/>
      </w:r>
      <w:r w:rsidR="001B1090" w:rsidRPr="00CB3521">
        <w:rPr>
          <w:b/>
          <w:color w:val="FF0000"/>
          <w:sz w:val="32"/>
          <w:szCs w:val="32"/>
        </w:rPr>
        <w:t>"</w:t>
      </w:r>
    </w:p>
    <w:p w14:paraId="5D922E02" w14:textId="77777777" w:rsidR="00F31F98" w:rsidRPr="00CB3521" w:rsidRDefault="00F31F98" w:rsidP="001B1090">
      <w:pPr>
        <w:pStyle w:val="BodyText"/>
        <w:ind w:right="105" w:hanging="820"/>
        <w:jc w:val="left"/>
        <w:rPr>
          <w:sz w:val="32"/>
          <w:szCs w:val="32"/>
        </w:rPr>
      </w:pPr>
    </w:p>
    <w:p w14:paraId="4BFBE3FC" w14:textId="77777777" w:rsidR="0047560E" w:rsidRPr="00CB3521" w:rsidRDefault="0006539F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 w:rsidRPr="00CB3521">
        <w:rPr>
          <w:sz w:val="32"/>
          <w:szCs w:val="32"/>
        </w:rPr>
        <w:t>The nearest trained person may, if it is safe to do so, attempt to extinguish a fire</w:t>
      </w:r>
      <w:r w:rsidRPr="00CB3521">
        <w:rPr>
          <w:w w:val="99"/>
          <w:sz w:val="32"/>
          <w:szCs w:val="32"/>
        </w:rPr>
        <w:t xml:space="preserve"> </w:t>
      </w:r>
      <w:r w:rsidRPr="00CB3521">
        <w:rPr>
          <w:sz w:val="32"/>
          <w:szCs w:val="32"/>
        </w:rPr>
        <w:t>using the appropriate extinguisher</w:t>
      </w:r>
      <w:r w:rsidR="0052783E" w:rsidRPr="00CB3521">
        <w:rPr>
          <w:sz w:val="32"/>
          <w:szCs w:val="32"/>
        </w:rPr>
        <w:t xml:space="preserve"> (for instance water or foam extinguishers must never be used on an electrical fire)</w:t>
      </w:r>
      <w:r w:rsidRPr="00CB3521">
        <w:rPr>
          <w:sz w:val="32"/>
          <w:szCs w:val="32"/>
        </w:rPr>
        <w:t>.</w:t>
      </w:r>
    </w:p>
    <w:p w14:paraId="19660B8C" w14:textId="77777777" w:rsidR="0047560E" w:rsidRPr="00CB3521" w:rsidRDefault="0047560E" w:rsidP="001B1090">
      <w:pPr>
        <w:ind w:left="820" w:hanging="820"/>
        <w:rPr>
          <w:rFonts w:ascii="Arial" w:eastAsia="Arial" w:hAnsi="Arial" w:cs="Arial"/>
          <w:sz w:val="32"/>
          <w:szCs w:val="32"/>
        </w:rPr>
      </w:pPr>
    </w:p>
    <w:p w14:paraId="7AD5BAE5" w14:textId="77777777" w:rsidR="0047560E" w:rsidRPr="00CB3521" w:rsidRDefault="0006539F" w:rsidP="001B1090">
      <w:pPr>
        <w:pStyle w:val="BodyText"/>
        <w:numPr>
          <w:ilvl w:val="1"/>
          <w:numId w:val="2"/>
        </w:numPr>
        <w:ind w:hanging="820"/>
        <w:rPr>
          <w:sz w:val="32"/>
          <w:szCs w:val="32"/>
        </w:rPr>
      </w:pPr>
      <w:r w:rsidRPr="00CB3521">
        <w:rPr>
          <w:sz w:val="32"/>
          <w:szCs w:val="32"/>
        </w:rPr>
        <w:t xml:space="preserve">Those fighting the fire must ensure </w:t>
      </w:r>
      <w:r w:rsidR="00A04B9A" w:rsidRPr="00CB3521">
        <w:rPr>
          <w:sz w:val="32"/>
          <w:szCs w:val="32"/>
        </w:rPr>
        <w:t>their</w:t>
      </w:r>
      <w:r w:rsidRPr="00CB3521">
        <w:rPr>
          <w:sz w:val="32"/>
          <w:szCs w:val="32"/>
        </w:rPr>
        <w:t xml:space="preserve"> means of escape is always available.</w:t>
      </w:r>
    </w:p>
    <w:p w14:paraId="746FD681" w14:textId="77777777" w:rsidR="0047560E" w:rsidRPr="00CB3521" w:rsidRDefault="0047560E" w:rsidP="001B1090">
      <w:pPr>
        <w:ind w:left="820" w:hanging="820"/>
        <w:rPr>
          <w:rFonts w:ascii="Arial" w:eastAsia="Arial" w:hAnsi="Arial" w:cs="Arial"/>
          <w:sz w:val="32"/>
          <w:szCs w:val="32"/>
        </w:rPr>
      </w:pPr>
    </w:p>
    <w:p w14:paraId="018501B0" w14:textId="77777777" w:rsidR="0047560E" w:rsidRPr="00CB3521" w:rsidRDefault="0006539F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 w:rsidRPr="00CB3521">
        <w:rPr>
          <w:sz w:val="32"/>
          <w:szCs w:val="32"/>
        </w:rPr>
        <w:t xml:space="preserve">If the fire cannot be extinguished </w:t>
      </w:r>
      <w:r w:rsidRPr="00CB3521">
        <w:rPr>
          <w:b/>
          <w:sz w:val="32"/>
          <w:szCs w:val="32"/>
        </w:rPr>
        <w:t xml:space="preserve">IMMEDIATELY </w:t>
      </w:r>
      <w:r w:rsidR="00A04B9A" w:rsidRPr="00CB3521">
        <w:rPr>
          <w:sz w:val="32"/>
          <w:szCs w:val="32"/>
        </w:rPr>
        <w:t>and if not already done so, t</w:t>
      </w:r>
      <w:r w:rsidRPr="00CB3521">
        <w:rPr>
          <w:sz w:val="32"/>
          <w:szCs w:val="32"/>
        </w:rPr>
        <w:t xml:space="preserve">he </w:t>
      </w:r>
      <w:r w:rsidR="00A04B9A" w:rsidRPr="00CB3521">
        <w:rPr>
          <w:sz w:val="32"/>
          <w:szCs w:val="32"/>
        </w:rPr>
        <w:t>instruction to</w:t>
      </w:r>
      <w:r w:rsidRPr="00CB3521">
        <w:rPr>
          <w:sz w:val="32"/>
          <w:szCs w:val="32"/>
        </w:rPr>
        <w:t xml:space="preserve"> </w:t>
      </w:r>
      <w:r w:rsidR="00A04B9A" w:rsidRPr="00CB3521">
        <w:rPr>
          <w:sz w:val="32"/>
          <w:szCs w:val="32"/>
        </w:rPr>
        <w:t>evacuate</w:t>
      </w:r>
      <w:r w:rsidRPr="00CB3521">
        <w:rPr>
          <w:sz w:val="32"/>
          <w:szCs w:val="32"/>
        </w:rPr>
        <w:t xml:space="preserve"> (see 4.3</w:t>
      </w:r>
      <w:r w:rsidRPr="00CB3521">
        <w:rPr>
          <w:w w:val="99"/>
          <w:sz w:val="32"/>
          <w:szCs w:val="32"/>
        </w:rPr>
        <w:t xml:space="preserve"> </w:t>
      </w:r>
      <w:r w:rsidRPr="00CB3521">
        <w:rPr>
          <w:sz w:val="32"/>
          <w:szCs w:val="32"/>
        </w:rPr>
        <w:t>below) must be given.</w:t>
      </w:r>
    </w:p>
    <w:p w14:paraId="669E62ED" w14:textId="77777777" w:rsidR="0047560E" w:rsidRPr="00CB3521" w:rsidRDefault="0047560E" w:rsidP="001B1090">
      <w:pPr>
        <w:ind w:left="820" w:hanging="820"/>
        <w:rPr>
          <w:rFonts w:ascii="Arial" w:eastAsia="Arial" w:hAnsi="Arial" w:cs="Arial"/>
          <w:sz w:val="32"/>
          <w:szCs w:val="32"/>
        </w:rPr>
      </w:pPr>
    </w:p>
    <w:p w14:paraId="6545FB75" w14:textId="77777777" w:rsidR="0047560E" w:rsidRPr="00CB3521" w:rsidRDefault="0006539F" w:rsidP="001B1090">
      <w:pPr>
        <w:pStyle w:val="BodyText"/>
        <w:numPr>
          <w:ilvl w:val="1"/>
          <w:numId w:val="2"/>
        </w:numPr>
        <w:ind w:right="103" w:hanging="820"/>
        <w:rPr>
          <w:sz w:val="32"/>
          <w:szCs w:val="32"/>
        </w:rPr>
      </w:pPr>
      <w:r w:rsidRPr="00CB3521">
        <w:rPr>
          <w:sz w:val="32"/>
          <w:szCs w:val="32"/>
        </w:rPr>
        <w:t>If the fire appears to be getting out of hand no further attempts must be made to</w:t>
      </w:r>
      <w:r w:rsidRPr="00CB3521">
        <w:rPr>
          <w:w w:val="99"/>
          <w:sz w:val="32"/>
          <w:szCs w:val="32"/>
        </w:rPr>
        <w:t xml:space="preserve"> </w:t>
      </w:r>
      <w:r w:rsidRPr="00CB3521">
        <w:rPr>
          <w:sz w:val="32"/>
          <w:szCs w:val="32"/>
        </w:rPr>
        <w:t>extinguish it.</w:t>
      </w:r>
    </w:p>
    <w:p w14:paraId="48CCA93F" w14:textId="77777777" w:rsidR="00A04B9A" w:rsidRPr="00CB3521" w:rsidRDefault="00A04B9A" w:rsidP="00A04B9A">
      <w:pPr>
        <w:pStyle w:val="ListParagraph"/>
        <w:rPr>
          <w:sz w:val="32"/>
          <w:szCs w:val="32"/>
        </w:rPr>
      </w:pPr>
    </w:p>
    <w:p w14:paraId="6E85A562" w14:textId="77777777" w:rsidR="00A04B9A" w:rsidRPr="00CB3521" w:rsidRDefault="00A04B9A" w:rsidP="001B1090">
      <w:pPr>
        <w:pStyle w:val="BodyText"/>
        <w:numPr>
          <w:ilvl w:val="1"/>
          <w:numId w:val="2"/>
        </w:numPr>
        <w:ind w:right="103" w:hanging="820"/>
        <w:rPr>
          <w:sz w:val="32"/>
          <w:szCs w:val="32"/>
        </w:rPr>
      </w:pPr>
      <w:r w:rsidRPr="00CB3521">
        <w:rPr>
          <w:sz w:val="32"/>
          <w:szCs w:val="32"/>
        </w:rPr>
        <w:t>If any clothing catches fire while on the person, cover it: Drop and Roll</w:t>
      </w:r>
      <w:r w:rsidR="004D4578" w:rsidRPr="00CB3521">
        <w:rPr>
          <w:sz w:val="32"/>
          <w:szCs w:val="32"/>
        </w:rPr>
        <w:t xml:space="preserve"> – and dowse with water if possible and safe to do so.</w:t>
      </w:r>
    </w:p>
    <w:p w14:paraId="18269618" w14:textId="77777777" w:rsidR="0047560E" w:rsidRDefault="0047560E" w:rsidP="00CD28F8">
      <w:pPr>
        <w:ind w:left="0" w:firstLine="0"/>
      </w:pPr>
    </w:p>
    <w:p w14:paraId="1B58C301" w14:textId="77777777" w:rsidR="00A04B9A" w:rsidRDefault="00A04B9A" w:rsidP="00CD28F8">
      <w:pPr>
        <w:ind w:left="0" w:firstLine="0"/>
      </w:pPr>
    </w:p>
    <w:p w14:paraId="373DBE41" w14:textId="77777777" w:rsidR="00A04B9A" w:rsidRPr="00397A7E" w:rsidRDefault="00A04B9A" w:rsidP="00CD28F8">
      <w:pPr>
        <w:ind w:left="0" w:firstLine="0"/>
        <w:sectPr w:rsidR="00A04B9A" w:rsidRPr="00397A7E">
          <w:footerReference w:type="default" r:id="rId8"/>
          <w:pgSz w:w="11900" w:h="16840"/>
          <w:pgMar w:top="1380" w:right="1020" w:bottom="1200" w:left="1020" w:header="0" w:footer="1007" w:gutter="0"/>
          <w:cols w:space="720"/>
        </w:sectPr>
      </w:pPr>
    </w:p>
    <w:p w14:paraId="56B882A0" w14:textId="77777777" w:rsidR="0047560E" w:rsidRPr="00D0146D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sz w:val="28"/>
          <w:szCs w:val="28"/>
          <w:u w:val="single"/>
        </w:rPr>
      </w:pPr>
      <w:r w:rsidRPr="00D0146D">
        <w:rPr>
          <w:sz w:val="28"/>
          <w:szCs w:val="28"/>
          <w:u w:val="single"/>
        </w:rPr>
        <w:lastRenderedPageBreak/>
        <w:t>EVACUATION OF PREMISES</w:t>
      </w:r>
      <w:r w:rsidR="00914A5F">
        <w:rPr>
          <w:sz w:val="28"/>
          <w:szCs w:val="28"/>
          <w:u w:val="single"/>
        </w:rPr>
        <w:t xml:space="preserve"> IN EVENT OF ANY EMERGENCY</w:t>
      </w:r>
    </w:p>
    <w:p w14:paraId="7F782B1C" w14:textId="77777777" w:rsidR="0047560E" w:rsidRPr="00D0146D" w:rsidRDefault="0047560E" w:rsidP="00CD28F8">
      <w:pPr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401ABC18" w14:textId="77777777" w:rsidR="0047560E" w:rsidRPr="00D0146D" w:rsidRDefault="0006539F" w:rsidP="00D0146D">
      <w:pPr>
        <w:pStyle w:val="BodyText"/>
        <w:numPr>
          <w:ilvl w:val="1"/>
          <w:numId w:val="2"/>
        </w:numPr>
        <w:ind w:left="567" w:right="107" w:hanging="567"/>
        <w:rPr>
          <w:sz w:val="28"/>
          <w:szCs w:val="28"/>
        </w:rPr>
      </w:pPr>
      <w:r w:rsidRPr="00D0146D">
        <w:rPr>
          <w:sz w:val="28"/>
          <w:szCs w:val="28"/>
        </w:rPr>
        <w:t>Those responsible for assisting in emergency evacuation are the person in charge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and those appointed by that person as attendants.</w:t>
      </w:r>
    </w:p>
    <w:p w14:paraId="5CAEC659" w14:textId="77777777" w:rsidR="0047560E" w:rsidRPr="00D0146D" w:rsidRDefault="0047560E" w:rsidP="00D0146D">
      <w:pPr>
        <w:ind w:left="567" w:hanging="567"/>
        <w:rPr>
          <w:rFonts w:ascii="Arial" w:eastAsia="Arial" w:hAnsi="Arial" w:cs="Arial"/>
          <w:sz w:val="28"/>
          <w:szCs w:val="28"/>
        </w:rPr>
      </w:pPr>
    </w:p>
    <w:p w14:paraId="37FC382C" w14:textId="7265D9B4" w:rsidR="0047560E" w:rsidRPr="00D0146D" w:rsidRDefault="0006539F" w:rsidP="00D0146D">
      <w:pPr>
        <w:pStyle w:val="BodyText"/>
        <w:numPr>
          <w:ilvl w:val="1"/>
          <w:numId w:val="2"/>
        </w:numPr>
        <w:ind w:left="567" w:right="105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The </w:t>
      </w:r>
      <w:r w:rsidR="0081350F">
        <w:rPr>
          <w:sz w:val="28"/>
          <w:szCs w:val="28"/>
        </w:rPr>
        <w:t>Church</w:t>
      </w:r>
      <w:r w:rsidRPr="00D0146D">
        <w:rPr>
          <w:sz w:val="28"/>
          <w:szCs w:val="28"/>
        </w:rPr>
        <w:t xml:space="preserve"> must be evacuated in the event of any fire which cannot be extinguished</w:t>
      </w:r>
      <w:r w:rsidRPr="00D0146D">
        <w:rPr>
          <w:w w:val="99"/>
          <w:sz w:val="28"/>
          <w:szCs w:val="28"/>
        </w:rPr>
        <w:t xml:space="preserve"> </w:t>
      </w:r>
      <w:r w:rsidRPr="00B83D10">
        <w:rPr>
          <w:sz w:val="28"/>
          <w:szCs w:val="28"/>
        </w:rPr>
        <w:t>IMMEDIATELY</w:t>
      </w:r>
      <w:r w:rsidRPr="00D0146D">
        <w:rPr>
          <w:b/>
          <w:sz w:val="28"/>
          <w:szCs w:val="28"/>
        </w:rPr>
        <w:t xml:space="preserve"> </w:t>
      </w:r>
      <w:r w:rsidRPr="00D0146D">
        <w:rPr>
          <w:sz w:val="28"/>
          <w:szCs w:val="28"/>
        </w:rPr>
        <w:t>or where, for any other reasons (fear of immediate structural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collapse) evacuation is considered essential.</w:t>
      </w:r>
    </w:p>
    <w:p w14:paraId="6203C2C7" w14:textId="77777777" w:rsidR="0047560E" w:rsidRPr="00D0146D" w:rsidRDefault="0047560E" w:rsidP="00D0146D">
      <w:pPr>
        <w:ind w:left="567" w:hanging="567"/>
        <w:rPr>
          <w:rFonts w:ascii="Arial" w:eastAsia="Arial" w:hAnsi="Arial" w:cs="Arial"/>
          <w:sz w:val="28"/>
          <w:szCs w:val="28"/>
        </w:rPr>
      </w:pPr>
    </w:p>
    <w:p w14:paraId="4554417B" w14:textId="77777777" w:rsidR="0047560E" w:rsidRPr="00D0146D" w:rsidRDefault="0006539F" w:rsidP="002C3EC1">
      <w:pPr>
        <w:pStyle w:val="BodyText"/>
        <w:numPr>
          <w:ilvl w:val="1"/>
          <w:numId w:val="2"/>
        </w:numPr>
        <w:ind w:left="567" w:right="110" w:hanging="567"/>
        <w:rPr>
          <w:sz w:val="28"/>
          <w:szCs w:val="28"/>
        </w:rPr>
      </w:pPr>
      <w:r w:rsidRPr="00D0146D">
        <w:rPr>
          <w:sz w:val="28"/>
          <w:szCs w:val="28"/>
        </w:rPr>
        <w:t>The signal for evacuation will be an announcement such as:</w:t>
      </w:r>
      <w:r w:rsidR="00D0146D" w:rsidRPr="00D0146D">
        <w:rPr>
          <w:sz w:val="28"/>
          <w:szCs w:val="28"/>
        </w:rPr>
        <w:t xml:space="preserve"> </w:t>
      </w:r>
      <w:r w:rsidRPr="00D0146D">
        <w:rPr>
          <w:sz w:val="28"/>
          <w:szCs w:val="28"/>
        </w:rPr>
        <w:t>“There is an emergency – leave at once by the nearest available exit and assemble</w:t>
      </w:r>
      <w:r w:rsidRPr="00D0146D">
        <w:rPr>
          <w:w w:val="99"/>
          <w:sz w:val="28"/>
          <w:szCs w:val="28"/>
        </w:rPr>
        <w:t xml:space="preserve"> </w:t>
      </w:r>
      <w:r w:rsidR="00ED0F98" w:rsidRPr="00D0146D">
        <w:rPr>
          <w:sz w:val="28"/>
          <w:szCs w:val="28"/>
        </w:rPr>
        <w:t>outside in the churchyard</w:t>
      </w:r>
      <w:r w:rsidRPr="00D0146D">
        <w:rPr>
          <w:sz w:val="28"/>
          <w:szCs w:val="28"/>
        </w:rPr>
        <w:t xml:space="preserve"> – please move quietly and quickly.”</w:t>
      </w:r>
    </w:p>
    <w:p w14:paraId="4C60E8D2" w14:textId="77777777" w:rsidR="0047560E" w:rsidRPr="00D0146D" w:rsidRDefault="0047560E" w:rsidP="00D0146D">
      <w:pPr>
        <w:ind w:left="567" w:hanging="567"/>
        <w:rPr>
          <w:rFonts w:ascii="Arial" w:eastAsia="Arial" w:hAnsi="Arial" w:cs="Arial"/>
          <w:sz w:val="28"/>
          <w:szCs w:val="28"/>
        </w:rPr>
      </w:pPr>
    </w:p>
    <w:p w14:paraId="3CD091A9" w14:textId="77777777" w:rsidR="0047560E" w:rsidRDefault="0006539F" w:rsidP="00DD0FCC">
      <w:pPr>
        <w:pStyle w:val="BodyText"/>
        <w:spacing w:line="291" w:lineRule="exact"/>
        <w:ind w:left="567" w:right="108" w:firstLine="0"/>
        <w:jc w:val="left"/>
        <w:rPr>
          <w:sz w:val="28"/>
          <w:szCs w:val="28"/>
        </w:rPr>
      </w:pPr>
      <w:r w:rsidRPr="00D0146D">
        <w:rPr>
          <w:sz w:val="28"/>
          <w:szCs w:val="28"/>
        </w:rPr>
        <w:t>On the evacuation signal being given, the person in charge will direct oversight of the evacuation</w:t>
      </w:r>
      <w:r w:rsidR="00FA0D5E">
        <w:rPr>
          <w:sz w:val="28"/>
          <w:szCs w:val="28"/>
        </w:rPr>
        <w:t xml:space="preserve"> and </w:t>
      </w:r>
      <w:r w:rsidR="00F31F98" w:rsidRPr="00D0146D">
        <w:rPr>
          <w:sz w:val="28"/>
          <w:szCs w:val="28"/>
        </w:rPr>
        <w:t>they &amp;/or the</w:t>
      </w:r>
      <w:r w:rsidRPr="00D0146D">
        <w:rPr>
          <w:sz w:val="28"/>
          <w:szCs w:val="28"/>
        </w:rPr>
        <w:t xml:space="preserve"> attendants will (singly or together, depending on what needs to be done):</w:t>
      </w:r>
    </w:p>
    <w:p w14:paraId="2870E447" w14:textId="77777777" w:rsidR="00DD0FCC" w:rsidRPr="00D0146D" w:rsidRDefault="00DD0FCC" w:rsidP="00DD0FCC">
      <w:pPr>
        <w:pStyle w:val="BodyText"/>
        <w:spacing w:line="291" w:lineRule="exact"/>
        <w:ind w:left="567" w:right="108" w:firstLine="0"/>
        <w:jc w:val="left"/>
        <w:rPr>
          <w:sz w:val="28"/>
          <w:szCs w:val="28"/>
        </w:rPr>
      </w:pPr>
    </w:p>
    <w:p w14:paraId="0DF23024" w14:textId="69EF7511" w:rsidR="0047560E" w:rsidRPr="00D0146D" w:rsidRDefault="00FA0D5E" w:rsidP="00D0146D">
      <w:pPr>
        <w:pStyle w:val="BodyText"/>
        <w:numPr>
          <w:ilvl w:val="3"/>
          <w:numId w:val="2"/>
        </w:numPr>
        <w:spacing w:before="3" w:line="276" w:lineRule="auto"/>
        <w:ind w:left="851" w:right="105" w:hanging="567"/>
        <w:rPr>
          <w:sz w:val="32"/>
          <w:szCs w:val="32"/>
        </w:rPr>
      </w:pPr>
      <w:r>
        <w:rPr>
          <w:sz w:val="32"/>
          <w:szCs w:val="32"/>
        </w:rPr>
        <w:t>C</w:t>
      </w:r>
      <w:r w:rsidR="0006539F" w:rsidRPr="00D0146D">
        <w:rPr>
          <w:sz w:val="32"/>
          <w:szCs w:val="32"/>
        </w:rPr>
        <w:t xml:space="preserve">all the Fire </w:t>
      </w:r>
      <w:r w:rsidR="00B83D10">
        <w:rPr>
          <w:sz w:val="32"/>
          <w:szCs w:val="32"/>
        </w:rPr>
        <w:t>Service</w:t>
      </w:r>
      <w:r w:rsidR="0006539F" w:rsidRPr="00D0146D">
        <w:rPr>
          <w:sz w:val="32"/>
          <w:szCs w:val="32"/>
        </w:rPr>
        <w:t xml:space="preserve"> </w:t>
      </w:r>
      <w:r w:rsidR="00397A7E" w:rsidRPr="00D0146D">
        <w:rPr>
          <w:sz w:val="32"/>
          <w:szCs w:val="32"/>
        </w:rPr>
        <w:t>(</w:t>
      </w:r>
      <w:r w:rsidR="00397A7E" w:rsidRPr="00D0146D">
        <w:rPr>
          <w:b/>
          <w:sz w:val="32"/>
          <w:szCs w:val="32"/>
        </w:rPr>
        <w:t xml:space="preserve">999 </w:t>
      </w:r>
      <w:r w:rsidR="00397A7E" w:rsidRPr="00D0146D">
        <w:rPr>
          <w:sz w:val="32"/>
          <w:szCs w:val="32"/>
        </w:rPr>
        <w:t>or</w:t>
      </w:r>
      <w:r w:rsidR="00397A7E" w:rsidRPr="00D0146D">
        <w:rPr>
          <w:b/>
          <w:sz w:val="32"/>
          <w:szCs w:val="32"/>
        </w:rPr>
        <w:t xml:space="preserve"> 112</w:t>
      </w:r>
      <w:r w:rsidR="00397A7E" w:rsidRPr="00D0146D">
        <w:rPr>
          <w:sz w:val="32"/>
          <w:szCs w:val="32"/>
        </w:rPr>
        <w:t xml:space="preserve">) </w:t>
      </w:r>
      <w:r w:rsidR="0006539F" w:rsidRPr="00D0146D">
        <w:rPr>
          <w:sz w:val="32"/>
          <w:szCs w:val="32"/>
        </w:rPr>
        <w:t>on a mobile telephone stating: “</w:t>
      </w:r>
      <w:r w:rsidR="0006539F" w:rsidRPr="00B83D10">
        <w:rPr>
          <w:sz w:val="32"/>
          <w:szCs w:val="32"/>
        </w:rPr>
        <w:t xml:space="preserve">Fire </w:t>
      </w:r>
      <w:r w:rsidR="00B83D10" w:rsidRPr="00B83D10">
        <w:rPr>
          <w:sz w:val="32"/>
          <w:szCs w:val="32"/>
        </w:rPr>
        <w:t xml:space="preserve">(or other emergency) </w:t>
      </w:r>
      <w:r w:rsidR="0006539F" w:rsidRPr="00B83D10">
        <w:rPr>
          <w:sz w:val="32"/>
          <w:szCs w:val="32"/>
        </w:rPr>
        <w:t>at</w:t>
      </w:r>
      <w:r w:rsidR="0006539F" w:rsidRPr="00D0146D">
        <w:rPr>
          <w:b/>
          <w:sz w:val="32"/>
          <w:szCs w:val="32"/>
        </w:rPr>
        <w:t xml:space="preserve"> </w:t>
      </w:r>
      <w:r w:rsidR="00ED0F98" w:rsidRPr="00D0146D">
        <w:rPr>
          <w:b/>
          <w:color w:val="FF0000"/>
          <w:sz w:val="32"/>
          <w:szCs w:val="32"/>
        </w:rPr>
        <w:t xml:space="preserve">St </w:t>
      </w:r>
      <w:r w:rsidR="00F75782">
        <w:rPr>
          <w:b/>
          <w:color w:val="FF0000"/>
          <w:sz w:val="32"/>
          <w:szCs w:val="32"/>
        </w:rPr>
        <w:t>Martin of Tours</w:t>
      </w:r>
      <w:r w:rsidR="0006539F" w:rsidRPr="00D0146D">
        <w:rPr>
          <w:b/>
          <w:color w:val="FF0000"/>
          <w:sz w:val="32"/>
          <w:szCs w:val="32"/>
        </w:rPr>
        <w:t xml:space="preserve"> </w:t>
      </w:r>
      <w:proofErr w:type="gramStart"/>
      <w:r w:rsidR="0006539F" w:rsidRPr="00D0146D">
        <w:rPr>
          <w:b/>
          <w:color w:val="FF0000"/>
          <w:sz w:val="32"/>
          <w:szCs w:val="32"/>
        </w:rPr>
        <w:t>Church ,</w:t>
      </w:r>
      <w:proofErr w:type="gramEnd"/>
      <w:r w:rsidR="00397A7E" w:rsidRPr="00D0146D">
        <w:rPr>
          <w:b/>
          <w:color w:val="FF0000"/>
          <w:w w:val="99"/>
          <w:sz w:val="32"/>
          <w:szCs w:val="32"/>
        </w:rPr>
        <w:t xml:space="preserve"> </w:t>
      </w:r>
      <w:r w:rsidR="0081350F">
        <w:rPr>
          <w:b/>
          <w:color w:val="FF0000"/>
          <w:sz w:val="32"/>
          <w:szCs w:val="32"/>
        </w:rPr>
        <w:t>Station Road</w:t>
      </w:r>
      <w:r w:rsidR="00F31F98" w:rsidRPr="00D0146D">
        <w:rPr>
          <w:b/>
          <w:color w:val="FF0000"/>
          <w:sz w:val="32"/>
          <w:szCs w:val="32"/>
        </w:rPr>
        <w:t xml:space="preserve">, </w:t>
      </w:r>
      <w:r w:rsidR="00F75782">
        <w:rPr>
          <w:b/>
          <w:color w:val="FF0000"/>
          <w:sz w:val="32"/>
          <w:szCs w:val="32"/>
        </w:rPr>
        <w:t>Eynsford</w:t>
      </w:r>
      <w:r w:rsidR="00ED0F98" w:rsidRPr="00D0146D">
        <w:rPr>
          <w:b/>
          <w:color w:val="FF0000"/>
          <w:sz w:val="32"/>
          <w:szCs w:val="32"/>
        </w:rPr>
        <w:t xml:space="preserve">, Kent, DA4 </w:t>
      </w:r>
      <w:r w:rsidR="00F75782">
        <w:rPr>
          <w:b/>
          <w:color w:val="FF0000"/>
          <w:sz w:val="32"/>
          <w:szCs w:val="32"/>
        </w:rPr>
        <w:t>0EH</w:t>
      </w:r>
      <w:r w:rsidR="00ED0F98" w:rsidRPr="00D0146D">
        <w:rPr>
          <w:sz w:val="32"/>
          <w:szCs w:val="32"/>
        </w:rPr>
        <w:t>.</w:t>
      </w:r>
      <w:r w:rsidR="001A2945" w:rsidRPr="00D0146D">
        <w:rPr>
          <w:sz w:val="32"/>
          <w:szCs w:val="32"/>
        </w:rPr>
        <w:t>"</w:t>
      </w:r>
    </w:p>
    <w:p w14:paraId="1F2D9F56" w14:textId="77777777" w:rsidR="00D0146D" w:rsidRPr="00D0146D" w:rsidRDefault="00D0146D" w:rsidP="00D0146D">
      <w:pPr>
        <w:pStyle w:val="BodyText"/>
        <w:spacing w:before="3" w:line="276" w:lineRule="exact"/>
        <w:ind w:left="851" w:right="105" w:firstLine="0"/>
        <w:rPr>
          <w:sz w:val="28"/>
          <w:szCs w:val="28"/>
        </w:rPr>
      </w:pPr>
    </w:p>
    <w:p w14:paraId="344659F2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7" w:hanging="567"/>
        <w:rPr>
          <w:sz w:val="28"/>
          <w:szCs w:val="28"/>
        </w:rPr>
      </w:pPr>
      <w:r w:rsidRPr="00D0146D">
        <w:rPr>
          <w:sz w:val="28"/>
          <w:szCs w:val="28"/>
        </w:rPr>
        <w:t>assist in encouraging people to leave quickly but without panic via the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nearest available exit including the designated emergency exit</w:t>
      </w:r>
      <w:r w:rsidR="00D0146D">
        <w:rPr>
          <w:sz w:val="28"/>
          <w:szCs w:val="28"/>
        </w:rPr>
        <w:t xml:space="preserve"> or</w:t>
      </w:r>
      <w:r w:rsidR="00F31F98" w:rsidRPr="00D0146D">
        <w:rPr>
          <w:sz w:val="28"/>
          <w:szCs w:val="28"/>
        </w:rPr>
        <w:t xml:space="preserve"> door</w:t>
      </w:r>
    </w:p>
    <w:p w14:paraId="09F55922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hanging="567"/>
        <w:rPr>
          <w:sz w:val="28"/>
          <w:szCs w:val="28"/>
        </w:rPr>
      </w:pPr>
      <w:r w:rsidRPr="00D0146D">
        <w:rPr>
          <w:sz w:val="28"/>
          <w:szCs w:val="28"/>
        </w:rPr>
        <w:t>if one exit is impassable, direct people to an alternative exit</w:t>
      </w:r>
      <w:r w:rsidR="00F31F98" w:rsidRPr="00D0146D">
        <w:rPr>
          <w:sz w:val="28"/>
          <w:szCs w:val="28"/>
        </w:rPr>
        <w:t xml:space="preserve"> which may be a window</w:t>
      </w:r>
    </w:p>
    <w:p w14:paraId="24691404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before="5" w:line="276" w:lineRule="auto"/>
        <w:ind w:left="851" w:right="104" w:hanging="567"/>
        <w:rPr>
          <w:sz w:val="28"/>
          <w:szCs w:val="28"/>
        </w:rPr>
      </w:pPr>
      <w:r w:rsidRPr="00D0146D">
        <w:rPr>
          <w:sz w:val="28"/>
          <w:szCs w:val="28"/>
        </w:rPr>
        <w:t>before leaving, check that no one is left in the toilet, kitchen, or any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other part of the premises</w:t>
      </w:r>
    </w:p>
    <w:p w14:paraId="6E31ACCD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before="8" w:line="276" w:lineRule="auto"/>
        <w:ind w:left="851" w:right="105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if there is time to do </w:t>
      </w:r>
      <w:r w:rsidR="00D0146D">
        <w:rPr>
          <w:sz w:val="28"/>
          <w:szCs w:val="28"/>
        </w:rPr>
        <w:t>so</w:t>
      </w:r>
      <w:r w:rsidRPr="00D0146D">
        <w:rPr>
          <w:sz w:val="28"/>
          <w:szCs w:val="28"/>
        </w:rPr>
        <w:t xml:space="preserve"> safely, turn off electrical equipment (but not the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lights), and heaters</w:t>
      </w:r>
      <w:r w:rsidR="00D0146D">
        <w:rPr>
          <w:sz w:val="28"/>
          <w:szCs w:val="28"/>
        </w:rPr>
        <w:t>;</w:t>
      </w:r>
      <w:r w:rsidRPr="00D0146D">
        <w:rPr>
          <w:sz w:val="28"/>
          <w:szCs w:val="28"/>
        </w:rPr>
        <w:t xml:space="preserve"> close windows and doors to prevent spread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of fire</w:t>
      </w:r>
    </w:p>
    <w:p w14:paraId="02BF1C07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7" w:hanging="567"/>
        <w:rPr>
          <w:sz w:val="28"/>
          <w:szCs w:val="28"/>
        </w:rPr>
      </w:pPr>
      <w:r w:rsidRPr="00D0146D">
        <w:rPr>
          <w:sz w:val="28"/>
          <w:szCs w:val="28"/>
        </w:rPr>
        <w:t>leave via different exits</w:t>
      </w:r>
      <w:r w:rsidR="00D0146D">
        <w:rPr>
          <w:sz w:val="28"/>
          <w:szCs w:val="28"/>
        </w:rPr>
        <w:t xml:space="preserve"> where possible</w:t>
      </w:r>
      <w:r w:rsidRPr="00D0146D">
        <w:rPr>
          <w:sz w:val="28"/>
          <w:szCs w:val="28"/>
        </w:rPr>
        <w:t>, closing doors behind to minimise spread of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smoke or fire</w:t>
      </w:r>
    </w:p>
    <w:p w14:paraId="78A2ED37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3" w:hanging="567"/>
        <w:rPr>
          <w:sz w:val="28"/>
          <w:szCs w:val="28"/>
        </w:rPr>
      </w:pPr>
      <w:r w:rsidRPr="00D0146D">
        <w:rPr>
          <w:sz w:val="28"/>
          <w:szCs w:val="28"/>
        </w:rPr>
        <w:t>by stationing themselves nearby, warning anyone not to enter the building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 xml:space="preserve">while the </w:t>
      </w:r>
      <w:proofErr w:type="gramStart"/>
      <w:r w:rsidRPr="00D0146D">
        <w:rPr>
          <w:sz w:val="28"/>
          <w:szCs w:val="28"/>
        </w:rPr>
        <w:t>emergency situation</w:t>
      </w:r>
      <w:proofErr w:type="gramEnd"/>
      <w:r w:rsidRPr="00D0146D">
        <w:rPr>
          <w:sz w:val="28"/>
          <w:szCs w:val="28"/>
        </w:rPr>
        <w:t xml:space="preserve"> exists</w:t>
      </w:r>
    </w:p>
    <w:p w14:paraId="1D734B6C" w14:textId="7803BA81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6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take charge of those who will have assembled </w:t>
      </w:r>
      <w:r w:rsidR="00ED0F98" w:rsidRPr="00D0146D">
        <w:rPr>
          <w:sz w:val="28"/>
          <w:szCs w:val="28"/>
        </w:rPr>
        <w:t>outside in the churchyard</w:t>
      </w:r>
      <w:r w:rsidRPr="00D0146D">
        <w:rPr>
          <w:sz w:val="28"/>
          <w:szCs w:val="28"/>
        </w:rPr>
        <w:t xml:space="preserve"> keeping them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 xml:space="preserve">well clear of the </w:t>
      </w:r>
      <w:r w:rsidR="0081350F">
        <w:rPr>
          <w:sz w:val="28"/>
          <w:szCs w:val="28"/>
        </w:rPr>
        <w:t>Church</w:t>
      </w:r>
    </w:p>
    <w:p w14:paraId="6B214320" w14:textId="293958F2" w:rsidR="0047560E" w:rsidRPr="00D0146D" w:rsidRDefault="0006539F" w:rsidP="00D0146D">
      <w:pPr>
        <w:pStyle w:val="BodyText"/>
        <w:numPr>
          <w:ilvl w:val="3"/>
          <w:numId w:val="2"/>
        </w:numPr>
        <w:spacing w:before="60" w:line="276" w:lineRule="auto"/>
        <w:ind w:left="851" w:right="104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when it is safe to do so (and if the Fire </w:t>
      </w:r>
      <w:r w:rsidR="00B83D10">
        <w:rPr>
          <w:sz w:val="28"/>
          <w:szCs w:val="28"/>
        </w:rPr>
        <w:t>Service has been called</w:t>
      </w:r>
      <w:r w:rsidRPr="00D0146D">
        <w:rPr>
          <w:sz w:val="28"/>
          <w:szCs w:val="28"/>
        </w:rPr>
        <w:t xml:space="preserve"> it is they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 xml:space="preserve">who will say when the building is safe enough to </w:t>
      </w:r>
      <w:r w:rsidR="00B83D10">
        <w:rPr>
          <w:sz w:val="28"/>
          <w:szCs w:val="28"/>
        </w:rPr>
        <w:t>enter</w:t>
      </w:r>
      <w:r w:rsidRPr="00D0146D">
        <w:rPr>
          <w:sz w:val="28"/>
          <w:szCs w:val="28"/>
        </w:rPr>
        <w:t>) they must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 xml:space="preserve">advise people that they may re-enter the </w:t>
      </w:r>
      <w:r w:rsidR="0081350F">
        <w:rPr>
          <w:sz w:val="28"/>
          <w:szCs w:val="28"/>
        </w:rPr>
        <w:t>Church</w:t>
      </w:r>
      <w:r w:rsidRPr="00D0146D">
        <w:rPr>
          <w:sz w:val="28"/>
          <w:szCs w:val="28"/>
        </w:rPr>
        <w:t>; otherwise ask them to disperse</w:t>
      </w:r>
      <w:r w:rsidR="00714B97" w:rsidRPr="00D0146D">
        <w:rPr>
          <w:sz w:val="28"/>
          <w:szCs w:val="28"/>
        </w:rPr>
        <w:t>.</w:t>
      </w:r>
    </w:p>
    <w:p w14:paraId="76191B1B" w14:textId="77777777" w:rsidR="0047560E" w:rsidRPr="00DD0FCC" w:rsidRDefault="00D0146D" w:rsidP="00DD0FCC">
      <w:pPr>
        <w:rPr>
          <w:rFonts w:ascii="Arial" w:eastAsia="Arial" w:hAnsi="Arial"/>
          <w:sz w:val="28"/>
          <w:szCs w:val="28"/>
        </w:rPr>
      </w:pPr>
      <w:r w:rsidRPr="00D0146D">
        <w:rPr>
          <w:sz w:val="28"/>
          <w:szCs w:val="28"/>
        </w:rPr>
        <w:br w:type="page"/>
      </w:r>
    </w:p>
    <w:p w14:paraId="3C31DE02" w14:textId="77467AF5" w:rsidR="00CB3521" w:rsidRPr="00397A7E" w:rsidRDefault="0081350F" w:rsidP="00CB3521">
      <w:pPr>
        <w:pStyle w:val="Heading1"/>
        <w:ind w:left="0" w:right="110" w:firstLine="0"/>
        <w:rPr>
          <w:b w:val="0"/>
          <w:bCs w:val="0"/>
        </w:rPr>
      </w:pPr>
      <w:r>
        <w:rPr>
          <w:rFonts w:cs="Arial"/>
          <w:sz w:val="32"/>
          <w:szCs w:val="32"/>
        </w:rPr>
        <w:lastRenderedPageBreak/>
        <w:t>CHURCH</w:t>
      </w:r>
      <w:r w:rsidR="00CB3521">
        <w:rPr>
          <w:rFonts w:cs="Arial"/>
          <w:sz w:val="32"/>
          <w:szCs w:val="32"/>
        </w:rPr>
        <w:t xml:space="preserve">-HIRE AGREEMENT </w:t>
      </w:r>
      <w:r w:rsidR="00CB3521">
        <w:rPr>
          <w:rFonts w:cs="Arial"/>
          <w:bCs w:val="0"/>
          <w:sz w:val="32"/>
          <w:szCs w:val="32"/>
        </w:rPr>
        <w:t xml:space="preserve">and </w:t>
      </w:r>
      <w:r w:rsidR="00CB3521" w:rsidRPr="00397A7E">
        <w:t xml:space="preserve">HALL HIRE RULES </w:t>
      </w:r>
      <w:r w:rsidR="00CB3521">
        <w:t>&amp;</w:t>
      </w:r>
      <w:r w:rsidR="00CB3521" w:rsidRPr="00397A7E">
        <w:t xml:space="preserve"> REGULATIONS</w:t>
      </w:r>
      <w:r w:rsidR="00CB3521">
        <w:t xml:space="preserve"> </w:t>
      </w:r>
    </w:p>
    <w:p w14:paraId="601ECEA9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18EB24BB" w14:textId="77777777" w:rsidR="00CB3521" w:rsidRDefault="00DD0FCC" w:rsidP="00DD0FCC">
      <w:pPr>
        <w:pStyle w:val="BodyText"/>
        <w:spacing w:line="480" w:lineRule="auto"/>
        <w:ind w:left="0" w:right="110" w:firstLine="0"/>
      </w:pPr>
      <w:r w:rsidRPr="00397A7E">
        <w:t>Signed for the Church</w:t>
      </w:r>
      <w:r w:rsidR="00B83D10">
        <w:t>/PCC</w:t>
      </w:r>
      <w:r w:rsidRPr="00397A7E">
        <w:t>:</w:t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="00B83D10">
        <w:t>Date</w:t>
      </w:r>
      <w:r w:rsidRPr="00397A7E">
        <w:t xml:space="preserve">: </w:t>
      </w:r>
    </w:p>
    <w:p w14:paraId="0FECCCAA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0A74481D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29FF3669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3ED724A0" w14:textId="77777777" w:rsidR="00CB3521" w:rsidRDefault="00D6622B" w:rsidP="00DD0FCC">
      <w:pPr>
        <w:pStyle w:val="BodyText"/>
        <w:pBdr>
          <w:bottom w:val="single" w:sz="6" w:space="1" w:color="auto"/>
        </w:pBdr>
        <w:spacing w:line="480" w:lineRule="auto"/>
        <w:ind w:left="0" w:right="110" w:firstLine="0"/>
      </w:pPr>
      <w:r>
        <w:tab/>
      </w:r>
      <w:r>
        <w:tab/>
      </w:r>
      <w:r>
        <w:tab/>
      </w:r>
      <w:r>
        <w:tab/>
      </w:r>
      <w:r>
        <w:tab/>
        <w:t>The Rector, Revd. Dorothy McGarvey</w:t>
      </w:r>
    </w:p>
    <w:p w14:paraId="5EA4D6BB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74CE9E25" w14:textId="77777777" w:rsidR="00DD0FCC" w:rsidRDefault="00DD0FCC" w:rsidP="00DD0FCC">
      <w:pPr>
        <w:pStyle w:val="BodyText"/>
        <w:spacing w:line="480" w:lineRule="auto"/>
        <w:ind w:left="0" w:right="110" w:firstLine="0"/>
      </w:pPr>
      <w:r w:rsidRPr="00397A7E">
        <w:t>Signed for the Hirer:</w:t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="00B83D10">
        <w:tab/>
        <w:t>Date</w:t>
      </w:r>
      <w:r w:rsidRPr="00397A7E">
        <w:t xml:space="preserve">: </w:t>
      </w:r>
    </w:p>
    <w:p w14:paraId="3595E5F5" w14:textId="77777777" w:rsidR="00B83D10" w:rsidRDefault="00B83D10" w:rsidP="00DD0FCC">
      <w:pPr>
        <w:pStyle w:val="BodyText"/>
        <w:spacing w:line="480" w:lineRule="auto"/>
        <w:ind w:left="0" w:right="110" w:firstLine="0"/>
      </w:pPr>
    </w:p>
    <w:p w14:paraId="52A3ACDD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6C2B7159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59A86615" w14:textId="77777777" w:rsidR="00B83D10" w:rsidRDefault="00B83D10" w:rsidP="00B83D10">
      <w:pPr>
        <w:pStyle w:val="BodyText"/>
        <w:spacing w:line="276" w:lineRule="auto"/>
        <w:ind w:left="0" w:right="110" w:firstLine="0"/>
        <w:rPr>
          <w:rFonts w:cs="Arial"/>
          <w:noProof/>
          <w:color w:val="7030A0"/>
          <w:sz w:val="28"/>
          <w:szCs w:val="28"/>
        </w:rPr>
      </w:pPr>
      <w:r>
        <w:t>Name</w:t>
      </w:r>
      <w:r w:rsidR="00D6622B">
        <w:t xml:space="preserve"> of hirer</w:t>
      </w:r>
      <w:r>
        <w:t>:</w:t>
      </w:r>
      <w:r w:rsidR="001446B9">
        <w:tab/>
      </w:r>
      <w:r w:rsidR="001446B9">
        <w:tab/>
      </w:r>
    </w:p>
    <w:p w14:paraId="2C610C1F" w14:textId="77777777" w:rsidR="00CB3521" w:rsidRPr="00397A7E" w:rsidRDefault="00CB3521" w:rsidP="00B83D10">
      <w:pPr>
        <w:pStyle w:val="BodyText"/>
        <w:spacing w:line="276" w:lineRule="auto"/>
        <w:ind w:left="0" w:right="110" w:firstLine="0"/>
      </w:pPr>
    </w:p>
    <w:p w14:paraId="221AC898" w14:textId="77777777" w:rsidR="00DD0FCC" w:rsidRPr="00AD011C" w:rsidRDefault="00DD0FCC" w:rsidP="00DD0FCC">
      <w:pPr>
        <w:pStyle w:val="BodyText"/>
        <w:pBdr>
          <w:bottom w:val="single" w:sz="6" w:space="1" w:color="auto"/>
        </w:pBdr>
        <w:ind w:left="0" w:right="110" w:firstLine="0"/>
        <w:rPr>
          <w:sz w:val="8"/>
          <w:szCs w:val="8"/>
        </w:rPr>
      </w:pPr>
    </w:p>
    <w:p w14:paraId="788E460F" w14:textId="77777777" w:rsidR="00DD0FCC" w:rsidRPr="00AD011C" w:rsidRDefault="00DD0FCC" w:rsidP="00DD0FCC">
      <w:pPr>
        <w:pStyle w:val="BodyText"/>
        <w:ind w:left="0" w:right="110" w:firstLine="0"/>
        <w:rPr>
          <w:sz w:val="8"/>
          <w:szCs w:val="8"/>
        </w:rPr>
      </w:pPr>
    </w:p>
    <w:p w14:paraId="05229B4C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1BAC712D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417E9886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30AE29F7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248CC80B" w14:textId="77777777" w:rsidR="00CB3521" w:rsidRDefault="00DD0FCC" w:rsidP="00CB3521">
      <w:pPr>
        <w:pStyle w:val="BodyText"/>
        <w:spacing w:line="360" w:lineRule="auto"/>
        <w:ind w:left="0" w:right="110" w:firstLine="0"/>
        <w:rPr>
          <w:w w:val="99"/>
          <w:sz w:val="28"/>
          <w:szCs w:val="28"/>
        </w:rPr>
      </w:pPr>
      <w:r w:rsidRPr="00AD011C">
        <w:rPr>
          <w:sz w:val="28"/>
          <w:szCs w:val="28"/>
        </w:rPr>
        <w:t>Where the Hirer intends to app</w:t>
      </w:r>
      <w:r w:rsidR="0052783E" w:rsidRPr="00AD011C">
        <w:rPr>
          <w:sz w:val="28"/>
          <w:szCs w:val="28"/>
        </w:rPr>
        <w:t>ly for a Temporary Event Notice</w:t>
      </w:r>
      <w:r w:rsidRPr="00AD011C">
        <w:rPr>
          <w:sz w:val="28"/>
          <w:szCs w:val="28"/>
        </w:rPr>
        <w:t>,</w:t>
      </w:r>
      <w:r w:rsidRPr="00AD011C">
        <w:rPr>
          <w:w w:val="99"/>
          <w:sz w:val="28"/>
          <w:szCs w:val="28"/>
        </w:rPr>
        <w:t xml:space="preserve"> </w:t>
      </w:r>
    </w:p>
    <w:p w14:paraId="47E30345" w14:textId="77777777" w:rsidR="00CB3521" w:rsidRDefault="00DD0FCC" w:rsidP="00CB3521">
      <w:pPr>
        <w:pStyle w:val="BodyText"/>
        <w:spacing w:line="360" w:lineRule="auto"/>
        <w:ind w:left="0" w:right="110" w:firstLine="0"/>
        <w:rPr>
          <w:b/>
          <w:sz w:val="28"/>
          <w:szCs w:val="28"/>
        </w:rPr>
      </w:pPr>
      <w:r w:rsidRPr="00AD011C">
        <w:rPr>
          <w:sz w:val="28"/>
          <w:szCs w:val="28"/>
        </w:rPr>
        <w:t xml:space="preserve">such application </w:t>
      </w:r>
      <w:r w:rsidRPr="00CB3521">
        <w:rPr>
          <w:b/>
          <w:sz w:val="28"/>
          <w:szCs w:val="28"/>
          <w:u w:val="single"/>
        </w:rPr>
        <w:t>is</w:t>
      </w:r>
      <w:r w:rsidRPr="00CB3521">
        <w:rPr>
          <w:b/>
          <w:sz w:val="28"/>
          <w:szCs w:val="28"/>
        </w:rPr>
        <w:t xml:space="preserve"> / </w:t>
      </w:r>
    </w:p>
    <w:p w14:paraId="6B014D86" w14:textId="77777777" w:rsidR="00DD0FCC" w:rsidRPr="00AD011C" w:rsidRDefault="00DD0FCC" w:rsidP="00CB3521">
      <w:pPr>
        <w:pStyle w:val="BodyText"/>
        <w:spacing w:line="360" w:lineRule="auto"/>
        <w:ind w:left="0" w:right="110" w:firstLine="0"/>
      </w:pPr>
      <w:r w:rsidRPr="00CB3521">
        <w:rPr>
          <w:b/>
          <w:sz w:val="28"/>
          <w:szCs w:val="28"/>
          <w:u w:val="single"/>
        </w:rPr>
        <w:t>is not</w:t>
      </w:r>
      <w:r w:rsidRPr="00AD011C">
        <w:rPr>
          <w:sz w:val="28"/>
          <w:szCs w:val="28"/>
        </w:rPr>
        <w:t xml:space="preserve"> </w:t>
      </w:r>
      <w:r w:rsidR="00CB3521">
        <w:rPr>
          <w:sz w:val="28"/>
          <w:szCs w:val="28"/>
        </w:rPr>
        <w:tab/>
      </w:r>
      <w:r w:rsidR="00AD011C">
        <w:rPr>
          <w:sz w:val="28"/>
          <w:szCs w:val="28"/>
        </w:rPr>
        <w:t>(</w:t>
      </w:r>
      <w:r w:rsidR="00AD011C" w:rsidRPr="00AD011C">
        <w:rPr>
          <w:i/>
          <w:sz w:val="28"/>
          <w:szCs w:val="28"/>
        </w:rPr>
        <w:t>delete as appropriate</w:t>
      </w:r>
      <w:r w:rsidR="00AD011C">
        <w:rPr>
          <w:sz w:val="28"/>
          <w:szCs w:val="28"/>
        </w:rPr>
        <w:t>)</w:t>
      </w:r>
      <w:r w:rsidR="00AD011C">
        <w:t xml:space="preserve"> </w:t>
      </w:r>
      <w:r w:rsidRPr="00AD011C">
        <w:rPr>
          <w:sz w:val="28"/>
          <w:szCs w:val="28"/>
        </w:rPr>
        <w:t>approved</w:t>
      </w:r>
      <w:r w:rsidR="00AD011C" w:rsidRPr="00AD011C">
        <w:rPr>
          <w:sz w:val="28"/>
          <w:szCs w:val="28"/>
        </w:rPr>
        <w:t xml:space="preserve"> by the Church</w:t>
      </w:r>
      <w:r w:rsidR="00AD011C">
        <w:rPr>
          <w:sz w:val="28"/>
          <w:szCs w:val="28"/>
        </w:rPr>
        <w:t xml:space="preserve">: </w:t>
      </w:r>
    </w:p>
    <w:p w14:paraId="2C07F741" w14:textId="77777777" w:rsidR="00DD0FCC" w:rsidRDefault="00DD0FCC" w:rsidP="00CB3521">
      <w:pPr>
        <w:spacing w:line="36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14:paraId="48A54FE8" w14:textId="77777777" w:rsidR="00DD0FCC" w:rsidRDefault="00DD0FCC" w:rsidP="00DD0FCC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08F74237" w14:textId="77777777" w:rsidR="00AD011C" w:rsidRDefault="00AD011C" w:rsidP="00DD0FCC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10B3DDAC" w14:textId="77777777" w:rsidR="00CB3521" w:rsidRDefault="00CB3521" w:rsidP="00DD0FCC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5F4BD0F8" w14:textId="77777777" w:rsidR="00CB3521" w:rsidRDefault="00CB3521" w:rsidP="00DD0FCC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7A9CB0DA" w14:textId="77777777" w:rsidR="00322014" w:rsidRPr="00397A7E" w:rsidRDefault="00322014" w:rsidP="00DD0FCC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68399793" w14:textId="77777777" w:rsidR="00DD0FCC" w:rsidRPr="00397A7E" w:rsidRDefault="00DD0FCC" w:rsidP="00DD0FCC">
      <w:pPr>
        <w:pStyle w:val="BodyText"/>
        <w:ind w:left="0" w:right="198" w:firstLine="0"/>
      </w:pPr>
      <w:r w:rsidRPr="00397A7E">
        <w:rPr>
          <w:w w:val="95"/>
        </w:rPr>
        <w:t>…………………………………………………………………</w:t>
      </w:r>
      <w:r w:rsidRPr="00397A7E">
        <w:rPr>
          <w:w w:val="99"/>
        </w:rPr>
        <w:t xml:space="preserve"> </w:t>
      </w:r>
      <w:r w:rsidRPr="00397A7E">
        <w:t>for and on behalf of the Church</w:t>
      </w:r>
    </w:p>
    <w:sectPr w:rsidR="00DD0FCC" w:rsidRPr="00397A7E" w:rsidSect="0047560E">
      <w:pgSz w:w="11900" w:h="16840"/>
      <w:pgMar w:top="1380" w:right="1020" w:bottom="1200" w:left="102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7FA7" w14:textId="77777777" w:rsidR="00CE0427" w:rsidRDefault="00CE0427" w:rsidP="0047560E">
      <w:r>
        <w:separator/>
      </w:r>
    </w:p>
  </w:endnote>
  <w:endnote w:type="continuationSeparator" w:id="0">
    <w:p w14:paraId="4749A531" w14:textId="77777777" w:rsidR="00CE0427" w:rsidRDefault="00CE0427" w:rsidP="004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1E5C" w14:textId="77777777" w:rsidR="0047560E" w:rsidRDefault="0047560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A77D" w14:textId="77777777" w:rsidR="00CE0427" w:rsidRDefault="00CE0427" w:rsidP="0047560E">
      <w:r>
        <w:separator/>
      </w:r>
    </w:p>
  </w:footnote>
  <w:footnote w:type="continuationSeparator" w:id="0">
    <w:p w14:paraId="0FBB5408" w14:textId="77777777" w:rsidR="00CE0427" w:rsidRDefault="00CE0427" w:rsidP="0047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7EE"/>
    <w:multiLevelType w:val="hybridMultilevel"/>
    <w:tmpl w:val="DBA869D4"/>
    <w:lvl w:ilvl="0" w:tplc="7DD24020">
      <w:start w:val="1"/>
      <w:numFmt w:val="bullet"/>
      <w:lvlText w:val=""/>
      <w:lvlJc w:val="left"/>
      <w:pPr>
        <w:ind w:left="1192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706A3004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8B64251A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3" w:tplc="C7F0B6D2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147C3578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AD74DD54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7340F330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1BEC9FD4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F44481A8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</w:abstractNum>
  <w:abstractNum w:abstractNumId="1" w15:restartNumberingAfterBreak="0">
    <w:nsid w:val="39040961"/>
    <w:multiLevelType w:val="multilevel"/>
    <w:tmpl w:val="DA22DC34"/>
    <w:lvl w:ilvl="0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</w:abstractNum>
  <w:abstractNum w:abstractNumId="2" w15:restartNumberingAfterBreak="0">
    <w:nsid w:val="3A8F322F"/>
    <w:multiLevelType w:val="multilevel"/>
    <w:tmpl w:val="F06603A0"/>
    <w:lvl w:ilvl="0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192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</w:abstractNum>
  <w:abstractNum w:abstractNumId="3" w15:restartNumberingAfterBreak="0">
    <w:nsid w:val="3E300445"/>
    <w:multiLevelType w:val="multilevel"/>
    <w:tmpl w:val="BF8CF97A"/>
    <w:lvl w:ilvl="0">
      <w:start w:val="1"/>
      <w:numFmt w:val="decimal"/>
      <w:lvlText w:val="%1."/>
      <w:lvlJc w:val="left"/>
      <w:pPr>
        <w:ind w:left="832" w:hanging="720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820" w:hanging="394"/>
      </w:pPr>
      <w:rPr>
        <w:rFonts w:ascii="Arial" w:eastAsia="Arial" w:hAnsi="Arial" w:hint="default"/>
        <w:b w:val="0"/>
        <w:bCs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394"/>
      </w:pPr>
      <w:rPr>
        <w:rFonts w:hint="default"/>
      </w:rPr>
    </w:lvl>
  </w:abstractNum>
  <w:abstractNum w:abstractNumId="4" w15:restartNumberingAfterBreak="0">
    <w:nsid w:val="459F36BD"/>
    <w:multiLevelType w:val="hybridMultilevel"/>
    <w:tmpl w:val="678CD2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7B42"/>
    <w:multiLevelType w:val="multilevel"/>
    <w:tmpl w:val="F06603A0"/>
    <w:lvl w:ilvl="0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192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</w:abstractNum>
  <w:abstractNum w:abstractNumId="6" w15:restartNumberingAfterBreak="0">
    <w:nsid w:val="61F66658"/>
    <w:multiLevelType w:val="hybridMultilevel"/>
    <w:tmpl w:val="2A56AD52"/>
    <w:lvl w:ilvl="0" w:tplc="8E0859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0E"/>
    <w:rsid w:val="0000488C"/>
    <w:rsid w:val="0006539F"/>
    <w:rsid w:val="00065FC9"/>
    <w:rsid w:val="00075796"/>
    <w:rsid w:val="00085354"/>
    <w:rsid w:val="000A4366"/>
    <w:rsid w:val="000D4FF0"/>
    <w:rsid w:val="000E6661"/>
    <w:rsid w:val="001446B9"/>
    <w:rsid w:val="0016581F"/>
    <w:rsid w:val="00176A83"/>
    <w:rsid w:val="00184253"/>
    <w:rsid w:val="00197AC8"/>
    <w:rsid w:val="001A19B1"/>
    <w:rsid w:val="001A2945"/>
    <w:rsid w:val="001B0492"/>
    <w:rsid w:val="001B1090"/>
    <w:rsid w:val="001C5429"/>
    <w:rsid w:val="001D5E87"/>
    <w:rsid w:val="001E0FC3"/>
    <w:rsid w:val="00213042"/>
    <w:rsid w:val="00215B71"/>
    <w:rsid w:val="002759A4"/>
    <w:rsid w:val="00283751"/>
    <w:rsid w:val="002E3F86"/>
    <w:rsid w:val="00322014"/>
    <w:rsid w:val="00397A7E"/>
    <w:rsid w:val="003B2BF0"/>
    <w:rsid w:val="003B551E"/>
    <w:rsid w:val="003E008D"/>
    <w:rsid w:val="003F24B5"/>
    <w:rsid w:val="00460152"/>
    <w:rsid w:val="0047560E"/>
    <w:rsid w:val="004B36C2"/>
    <w:rsid w:val="004D4578"/>
    <w:rsid w:val="004D4AF4"/>
    <w:rsid w:val="005116FF"/>
    <w:rsid w:val="0052783E"/>
    <w:rsid w:val="00537411"/>
    <w:rsid w:val="00562001"/>
    <w:rsid w:val="005621CC"/>
    <w:rsid w:val="00562C36"/>
    <w:rsid w:val="005E7CE2"/>
    <w:rsid w:val="00600737"/>
    <w:rsid w:val="0069471C"/>
    <w:rsid w:val="00711FA2"/>
    <w:rsid w:val="007139CE"/>
    <w:rsid w:val="00714B97"/>
    <w:rsid w:val="00724018"/>
    <w:rsid w:val="007304A3"/>
    <w:rsid w:val="007952A9"/>
    <w:rsid w:val="007A22A1"/>
    <w:rsid w:val="007B3891"/>
    <w:rsid w:val="007E0BFE"/>
    <w:rsid w:val="007F712F"/>
    <w:rsid w:val="0081350F"/>
    <w:rsid w:val="00815B22"/>
    <w:rsid w:val="00834196"/>
    <w:rsid w:val="008A31CC"/>
    <w:rsid w:val="00914A5F"/>
    <w:rsid w:val="00917201"/>
    <w:rsid w:val="00930DC7"/>
    <w:rsid w:val="00996363"/>
    <w:rsid w:val="009D2443"/>
    <w:rsid w:val="009F6758"/>
    <w:rsid w:val="00A04B9A"/>
    <w:rsid w:val="00A32170"/>
    <w:rsid w:val="00A53B6E"/>
    <w:rsid w:val="00AA0CFE"/>
    <w:rsid w:val="00AC3574"/>
    <w:rsid w:val="00AD011C"/>
    <w:rsid w:val="00AF57DC"/>
    <w:rsid w:val="00B00B09"/>
    <w:rsid w:val="00B376AC"/>
    <w:rsid w:val="00B570EB"/>
    <w:rsid w:val="00B75CFF"/>
    <w:rsid w:val="00B83D10"/>
    <w:rsid w:val="00B8459F"/>
    <w:rsid w:val="00B84CB1"/>
    <w:rsid w:val="00BB483F"/>
    <w:rsid w:val="00BB6B42"/>
    <w:rsid w:val="00BC7018"/>
    <w:rsid w:val="00BD728B"/>
    <w:rsid w:val="00C324A6"/>
    <w:rsid w:val="00C546B3"/>
    <w:rsid w:val="00C64102"/>
    <w:rsid w:val="00CB1D5C"/>
    <w:rsid w:val="00CB3521"/>
    <w:rsid w:val="00CC47E7"/>
    <w:rsid w:val="00CC60B6"/>
    <w:rsid w:val="00CD28F8"/>
    <w:rsid w:val="00CE0427"/>
    <w:rsid w:val="00D0146D"/>
    <w:rsid w:val="00D3237A"/>
    <w:rsid w:val="00D51F7E"/>
    <w:rsid w:val="00D6622B"/>
    <w:rsid w:val="00D82DCD"/>
    <w:rsid w:val="00D92BD6"/>
    <w:rsid w:val="00DC14F4"/>
    <w:rsid w:val="00DD0FCC"/>
    <w:rsid w:val="00DF1616"/>
    <w:rsid w:val="00DF42AB"/>
    <w:rsid w:val="00E06CEF"/>
    <w:rsid w:val="00E1165E"/>
    <w:rsid w:val="00E25DD9"/>
    <w:rsid w:val="00E41E89"/>
    <w:rsid w:val="00E426A0"/>
    <w:rsid w:val="00E6149C"/>
    <w:rsid w:val="00E9412E"/>
    <w:rsid w:val="00E946B5"/>
    <w:rsid w:val="00ED0F98"/>
    <w:rsid w:val="00ED78A3"/>
    <w:rsid w:val="00EE136A"/>
    <w:rsid w:val="00EF070F"/>
    <w:rsid w:val="00F31C20"/>
    <w:rsid w:val="00F31F98"/>
    <w:rsid w:val="00F5543B"/>
    <w:rsid w:val="00F6462E"/>
    <w:rsid w:val="00F75782"/>
    <w:rsid w:val="00F8304B"/>
    <w:rsid w:val="00F85102"/>
    <w:rsid w:val="00FA0D5E"/>
    <w:rsid w:val="00FB2C08"/>
    <w:rsid w:val="00FB6890"/>
    <w:rsid w:val="00FC2334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F9E43"/>
  <w15:docId w15:val="{0886FD94-9E02-492D-94C2-E00D447A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22" w:right="102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560E"/>
    <w:rPr>
      <w:lang w:val="en-GB"/>
    </w:rPr>
  </w:style>
  <w:style w:type="paragraph" w:styleId="Heading1">
    <w:name w:val="heading 1"/>
    <w:basedOn w:val="Normal"/>
    <w:uiPriority w:val="1"/>
    <w:qFormat/>
    <w:rsid w:val="0047560E"/>
    <w:pPr>
      <w:spacing w:before="36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7560E"/>
    <w:pPr>
      <w:ind w:left="820" w:hanging="7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560E"/>
    <w:pPr>
      <w:ind w:left="820" w:hanging="7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47560E"/>
  </w:style>
  <w:style w:type="paragraph" w:customStyle="1" w:styleId="TableParagraph">
    <w:name w:val="Table Paragraph"/>
    <w:basedOn w:val="Normal"/>
    <w:uiPriority w:val="1"/>
    <w:qFormat/>
    <w:rsid w:val="0047560E"/>
  </w:style>
  <w:style w:type="paragraph" w:styleId="Header">
    <w:name w:val="header"/>
    <w:basedOn w:val="Normal"/>
    <w:link w:val="HeaderChar"/>
    <w:uiPriority w:val="99"/>
    <w:unhideWhenUsed/>
    <w:rsid w:val="00ED0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98"/>
  </w:style>
  <w:style w:type="paragraph" w:styleId="Footer">
    <w:name w:val="footer"/>
    <w:basedOn w:val="Normal"/>
    <w:link w:val="FooterChar"/>
    <w:uiPriority w:val="99"/>
    <w:unhideWhenUsed/>
    <w:rsid w:val="00ED0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98"/>
  </w:style>
  <w:style w:type="character" w:styleId="Hyperlink">
    <w:name w:val="Hyperlink"/>
    <w:basedOn w:val="DefaultParagraphFont"/>
    <w:uiPriority w:val="99"/>
    <w:unhideWhenUsed/>
    <w:rsid w:val="00322014"/>
    <w:rPr>
      <w:color w:val="0000FF"/>
      <w:u w:val="single"/>
    </w:rPr>
  </w:style>
  <w:style w:type="table" w:styleId="TableGrid">
    <w:name w:val="Table Grid"/>
    <w:basedOn w:val="TableNormal"/>
    <w:uiPriority w:val="59"/>
    <w:rsid w:val="00BB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\376\377\000C\000h\000u\000r\000c\000h\000 \000H\000a\000l\000l\000 \000a\000g\000r\000e\000e\000m\000e\000n\000t\000 \0002\000 \000_\0002\000_</vt:lpstr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\376\377\000C\000h\000u\000r\000c\000h\000 \000H\000a\000l\000l\000 \000a\000g\000r\000e\000e\000m\000e\000n\000t\000 \0002\000 \000_\0002\000_</dc:title>
  <dc:creator>\376\377\000D\000i\000o\000c\000e\000s\000e\000 \000o\000f\000 \000R\000o\000c\000h\000e\000s\000t\000e\000r</dc:creator>
  <cp:lastModifiedBy>Brian Mason</cp:lastModifiedBy>
  <cp:revision>2</cp:revision>
  <cp:lastPrinted>2021-06-25T08:08:00Z</cp:lastPrinted>
  <dcterms:created xsi:type="dcterms:W3CDTF">2021-10-15T08:35:00Z</dcterms:created>
  <dcterms:modified xsi:type="dcterms:W3CDTF">2021-10-15T08:35:00Z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2009-06-23T00:00:00Z</vt:filetime>
  </property>
  <property fmtid="{D5CDD505-2E9C-101B-9397-08002B2CF9AE}" pid="3" name="LastSaved">
    <vt:filetime>2016-07-06T00:00:00Z</vt:filetime>
  </property>
</Properties>
</file>